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65" w:rsidRPr="00083C99" w:rsidRDefault="00454465" w:rsidP="00454465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083C99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454465" w:rsidRPr="00083C99" w:rsidRDefault="00454465" w:rsidP="00454465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083C99">
        <w:rPr>
          <w:rFonts w:eastAsia="Calibri"/>
          <w:b/>
          <w:color w:val="000000"/>
          <w:sz w:val="28"/>
        </w:rPr>
        <w:t>‌</w:t>
      </w:r>
      <w:bookmarkStart w:id="0" w:name="326412a7-2759-4e4f-bde6-d270fe4a688f"/>
      <w:r w:rsidRPr="00083C99">
        <w:rPr>
          <w:rFonts w:eastAsia="Calibri"/>
          <w:b/>
          <w:color w:val="000000"/>
          <w:sz w:val="28"/>
        </w:rPr>
        <w:t>Министерство образования и науки Республики Бурятия</w:t>
      </w:r>
      <w:bookmarkEnd w:id="0"/>
      <w:r w:rsidRPr="00083C99">
        <w:rPr>
          <w:rFonts w:eastAsia="Calibri"/>
          <w:b/>
          <w:color w:val="000000"/>
          <w:sz w:val="28"/>
        </w:rPr>
        <w:t xml:space="preserve">‌‌ </w:t>
      </w:r>
    </w:p>
    <w:p w:rsidR="00454465" w:rsidRPr="00083C99" w:rsidRDefault="00454465" w:rsidP="00454465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083C99">
        <w:rPr>
          <w:rFonts w:eastAsia="Calibri"/>
          <w:b/>
          <w:color w:val="000000"/>
          <w:sz w:val="28"/>
        </w:rPr>
        <w:t>‌</w:t>
      </w:r>
      <w:bookmarkStart w:id="1" w:name="136dcea1-2d9e-4c3b-8c18-19bdf8f2b14a"/>
      <w:r w:rsidRPr="00083C99">
        <w:rPr>
          <w:rFonts w:eastAsia="Calibri"/>
          <w:b/>
          <w:color w:val="000000"/>
          <w:sz w:val="28"/>
        </w:rPr>
        <w:t>Муниципальное образование "Город Северобайкальск"</w:t>
      </w:r>
      <w:bookmarkEnd w:id="1"/>
      <w:r w:rsidRPr="00083C99">
        <w:rPr>
          <w:rFonts w:eastAsia="Calibri"/>
          <w:b/>
          <w:color w:val="000000"/>
          <w:sz w:val="28"/>
        </w:rPr>
        <w:t>‌</w:t>
      </w:r>
      <w:r w:rsidRPr="00083C99">
        <w:rPr>
          <w:rFonts w:eastAsia="Calibri"/>
          <w:color w:val="000000"/>
          <w:sz w:val="28"/>
        </w:rPr>
        <w:t>​</w:t>
      </w:r>
    </w:p>
    <w:p w:rsidR="00454465" w:rsidRPr="00083C99" w:rsidRDefault="00454465" w:rsidP="00454465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083C99">
        <w:rPr>
          <w:rFonts w:eastAsia="Calibri"/>
          <w:b/>
          <w:color w:val="000000"/>
          <w:sz w:val="28"/>
        </w:rPr>
        <w:t>МАОУ СОШ № 3</w:t>
      </w:r>
    </w:p>
    <w:p w:rsidR="00454465" w:rsidRPr="00083C99" w:rsidRDefault="00454465" w:rsidP="00454465">
      <w:pPr>
        <w:spacing w:line="276" w:lineRule="auto"/>
        <w:ind w:left="120"/>
        <w:rPr>
          <w:rFonts w:ascii="Calibri" w:eastAsia="Calibri" w:hAnsi="Calibri"/>
        </w:rPr>
      </w:pPr>
    </w:p>
    <w:p w:rsidR="00454465" w:rsidRPr="00083C99" w:rsidRDefault="00454465" w:rsidP="00454465">
      <w:pPr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54465" w:rsidRPr="00083C99" w:rsidTr="00035917">
        <w:tc>
          <w:tcPr>
            <w:tcW w:w="3114" w:type="dxa"/>
          </w:tcPr>
          <w:p w:rsidR="00454465" w:rsidRPr="00083C99" w:rsidRDefault="00454465" w:rsidP="000359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54465" w:rsidRPr="00796965" w:rsidRDefault="00454465" w:rsidP="00035917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796965">
              <w:rPr>
                <w:color w:val="000000"/>
                <w:sz w:val="24"/>
                <w:szCs w:val="24"/>
              </w:rPr>
              <w:t>СОГЛАСОВАНО</w:t>
            </w:r>
          </w:p>
          <w:p w:rsidR="00454465" w:rsidRPr="00796965" w:rsidRDefault="00454465" w:rsidP="00035917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796965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454465" w:rsidRPr="00796965" w:rsidRDefault="00454465" w:rsidP="00035917">
            <w:pPr>
              <w:spacing w:after="120"/>
              <w:rPr>
                <w:color w:val="000000"/>
                <w:sz w:val="24"/>
                <w:szCs w:val="24"/>
              </w:rPr>
            </w:pPr>
            <w:r w:rsidRPr="00796965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54465" w:rsidRPr="00796965" w:rsidRDefault="00454465" w:rsidP="00035917">
            <w:pPr>
              <w:jc w:val="right"/>
              <w:rPr>
                <w:color w:val="000000"/>
                <w:sz w:val="24"/>
                <w:szCs w:val="24"/>
              </w:rPr>
            </w:pPr>
            <w:r w:rsidRPr="00796965">
              <w:rPr>
                <w:color w:val="000000"/>
                <w:sz w:val="24"/>
                <w:szCs w:val="24"/>
              </w:rPr>
              <w:t>Алтунина И.В.</w:t>
            </w:r>
          </w:p>
          <w:p w:rsidR="00454465" w:rsidRPr="00796965" w:rsidRDefault="00454465" w:rsidP="00035917">
            <w:pPr>
              <w:rPr>
                <w:color w:val="000000"/>
                <w:sz w:val="24"/>
                <w:szCs w:val="24"/>
              </w:rPr>
            </w:pPr>
            <w:r w:rsidRPr="00796965">
              <w:rPr>
                <w:color w:val="000000"/>
                <w:sz w:val="24"/>
                <w:szCs w:val="24"/>
              </w:rPr>
              <w:t>Протокол №1 от «31» августа</w:t>
            </w:r>
            <w:r w:rsidRPr="00796965">
              <w:rPr>
                <w:rFonts w:ascii="Cambria Math" w:hAnsi="Cambria Math" w:cs="Cambria Math"/>
                <w:color w:val="000000"/>
                <w:sz w:val="24"/>
                <w:szCs w:val="24"/>
              </w:rPr>
              <w:t xml:space="preserve"> </w:t>
            </w:r>
            <w:r w:rsidRPr="00796965">
              <w:rPr>
                <w:color w:val="000000"/>
                <w:sz w:val="24"/>
                <w:szCs w:val="24"/>
              </w:rPr>
              <w:t>2023 г.</w:t>
            </w:r>
          </w:p>
          <w:p w:rsidR="00454465" w:rsidRPr="00796965" w:rsidRDefault="00454465" w:rsidP="0003591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54465" w:rsidRPr="00796965" w:rsidRDefault="00454465" w:rsidP="00035917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796965">
              <w:rPr>
                <w:color w:val="000000"/>
                <w:sz w:val="24"/>
                <w:szCs w:val="24"/>
              </w:rPr>
              <w:t>УТВЕРЖДЕНО</w:t>
            </w:r>
          </w:p>
          <w:p w:rsidR="00454465" w:rsidRPr="00796965" w:rsidRDefault="00454465" w:rsidP="00035917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796965">
              <w:rPr>
                <w:color w:val="000000"/>
                <w:sz w:val="24"/>
                <w:szCs w:val="24"/>
              </w:rPr>
              <w:t>Ио директора</w:t>
            </w:r>
          </w:p>
          <w:p w:rsidR="00454465" w:rsidRPr="00796965" w:rsidRDefault="00454465" w:rsidP="00035917">
            <w:pPr>
              <w:spacing w:after="120"/>
              <w:rPr>
                <w:color w:val="000000"/>
                <w:sz w:val="24"/>
                <w:szCs w:val="24"/>
              </w:rPr>
            </w:pPr>
            <w:r w:rsidRPr="00796965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54465" w:rsidRPr="00796965" w:rsidRDefault="00454465" w:rsidP="00035917">
            <w:pPr>
              <w:jc w:val="right"/>
              <w:rPr>
                <w:color w:val="000000"/>
                <w:sz w:val="24"/>
                <w:szCs w:val="24"/>
              </w:rPr>
            </w:pPr>
            <w:r w:rsidRPr="00796965">
              <w:rPr>
                <w:color w:val="000000"/>
                <w:sz w:val="24"/>
                <w:szCs w:val="24"/>
              </w:rPr>
              <w:t>Оводнева А.П.</w:t>
            </w:r>
          </w:p>
          <w:p w:rsidR="00454465" w:rsidRPr="00796965" w:rsidRDefault="00454465" w:rsidP="00035917">
            <w:pPr>
              <w:rPr>
                <w:color w:val="000000"/>
                <w:sz w:val="24"/>
                <w:szCs w:val="24"/>
              </w:rPr>
            </w:pPr>
            <w:r w:rsidRPr="00796965">
              <w:rPr>
                <w:color w:val="000000"/>
                <w:sz w:val="24"/>
                <w:szCs w:val="24"/>
              </w:rPr>
              <w:t>Приказ №1 от «31» августа 2023 г.</w:t>
            </w:r>
          </w:p>
          <w:p w:rsidR="00454465" w:rsidRPr="00796965" w:rsidRDefault="00454465" w:rsidP="0003591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54465" w:rsidRDefault="00454465" w:rsidP="00454465">
      <w:pPr>
        <w:pStyle w:val="af2"/>
        <w:rPr>
          <w:rFonts w:ascii="Times New Roman" w:hAnsi="Times New Roman"/>
          <w:sz w:val="24"/>
          <w:szCs w:val="24"/>
        </w:rPr>
      </w:pPr>
    </w:p>
    <w:p w:rsidR="00454465" w:rsidRDefault="00454465" w:rsidP="00454465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454465" w:rsidRDefault="00454465" w:rsidP="00454465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454465" w:rsidRDefault="00454465" w:rsidP="00454465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454465" w:rsidRDefault="00454465" w:rsidP="00454465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p w:rsidR="00454465" w:rsidRDefault="00454465" w:rsidP="00454465">
      <w:pPr>
        <w:pStyle w:val="af2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</w:p>
    <w:p w:rsidR="00454465" w:rsidRDefault="00454465" w:rsidP="00454465">
      <w:pPr>
        <w:pStyle w:val="af2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977E0">
        <w:rPr>
          <w:rFonts w:ascii="Times New Roman" w:hAnsi="Times New Roman"/>
          <w:sz w:val="24"/>
          <w:szCs w:val="24"/>
        </w:rPr>
        <w:t>(ID 890508)</w:t>
      </w:r>
    </w:p>
    <w:p w:rsidR="00454465" w:rsidRPr="002977E0" w:rsidRDefault="00454465" w:rsidP="00454465">
      <w:pPr>
        <w:pStyle w:val="af2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977E0">
        <w:rPr>
          <w:rFonts w:ascii="Times New Roman" w:hAnsi="Times New Roman"/>
          <w:sz w:val="24"/>
          <w:szCs w:val="24"/>
        </w:rPr>
        <w:t>Учебного предмета «Обществознание»</w:t>
      </w:r>
    </w:p>
    <w:p w:rsidR="00454465" w:rsidRPr="002977E0" w:rsidRDefault="00454465" w:rsidP="00454465">
      <w:pPr>
        <w:pStyle w:val="af2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учащихся 10</w:t>
      </w:r>
      <w:r w:rsidRPr="002977E0">
        <w:rPr>
          <w:rFonts w:ascii="Times New Roman" w:hAnsi="Times New Roman"/>
          <w:sz w:val="24"/>
          <w:szCs w:val="24"/>
        </w:rPr>
        <w:t xml:space="preserve"> класса</w:t>
      </w:r>
    </w:p>
    <w:p w:rsidR="00454465" w:rsidRDefault="00454465" w:rsidP="00454465">
      <w:pPr>
        <w:pStyle w:val="af2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977E0">
        <w:rPr>
          <w:rFonts w:ascii="Times New Roman" w:hAnsi="Times New Roman"/>
          <w:sz w:val="24"/>
          <w:szCs w:val="24"/>
        </w:rPr>
        <w:t>уровень базовый</w:t>
      </w:r>
    </w:p>
    <w:p w:rsidR="00454465" w:rsidRDefault="00454465" w:rsidP="00454465">
      <w:pPr>
        <w:pStyle w:val="af2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2023 – 2024 учебный год</w:t>
      </w:r>
    </w:p>
    <w:p w:rsidR="00454465" w:rsidRDefault="00454465" w:rsidP="00454465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454465" w:rsidRDefault="00454465" w:rsidP="00454465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454465" w:rsidRDefault="00454465" w:rsidP="00454465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454465" w:rsidRDefault="00454465" w:rsidP="00454465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454465" w:rsidRDefault="00454465" w:rsidP="00454465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454465" w:rsidRDefault="00454465" w:rsidP="00454465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454465" w:rsidRDefault="00454465" w:rsidP="00454465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454465" w:rsidRDefault="00454465" w:rsidP="00454465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454465" w:rsidRDefault="00454465" w:rsidP="00454465">
      <w:pPr>
        <w:pStyle w:val="af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 программы: Е. С. Меркулов</w:t>
      </w:r>
    </w:p>
    <w:p w:rsidR="00454465" w:rsidRDefault="00454465" w:rsidP="00454465">
      <w:pPr>
        <w:pStyle w:val="af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обществознания</w:t>
      </w:r>
    </w:p>
    <w:p w:rsidR="00454465" w:rsidRPr="00FF6DFA" w:rsidRDefault="00454465" w:rsidP="00454465">
      <w:pPr>
        <w:jc w:val="center"/>
        <w:rPr>
          <w:rFonts w:ascii="Calibri" w:hAnsi="Calibri"/>
        </w:rPr>
      </w:pPr>
    </w:p>
    <w:p w:rsidR="00454465" w:rsidRPr="00FF6DFA" w:rsidRDefault="00454465" w:rsidP="00454465"/>
    <w:p w:rsidR="00454465" w:rsidRPr="00FF6DFA" w:rsidRDefault="00454465" w:rsidP="00454465"/>
    <w:p w:rsidR="00454465" w:rsidRPr="00FF6DFA" w:rsidRDefault="00454465" w:rsidP="00454465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  <w:r w:rsidRPr="00FF6DFA"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</w:t>
      </w:r>
    </w:p>
    <w:p w:rsidR="00454465" w:rsidRDefault="00454465" w:rsidP="00454465"/>
    <w:p w:rsidR="00454465" w:rsidRDefault="00454465" w:rsidP="00454465"/>
    <w:p w:rsidR="00454465" w:rsidRDefault="00454465" w:rsidP="00454465"/>
    <w:p w:rsidR="00454465" w:rsidRDefault="00454465" w:rsidP="00454465"/>
    <w:p w:rsidR="00454465" w:rsidRDefault="00454465" w:rsidP="00454465"/>
    <w:p w:rsidR="00454465" w:rsidRDefault="00454465" w:rsidP="00454465"/>
    <w:p w:rsidR="00454465" w:rsidRPr="00FF6DFA" w:rsidRDefault="00454465" w:rsidP="00454465"/>
    <w:p w:rsidR="00454465" w:rsidRPr="00FF6DFA" w:rsidRDefault="00454465" w:rsidP="00454465">
      <w:pPr>
        <w:jc w:val="center"/>
        <w:rPr>
          <w:sz w:val="24"/>
          <w:szCs w:val="24"/>
        </w:rPr>
      </w:pPr>
      <w:r w:rsidRPr="00FF6DFA">
        <w:rPr>
          <w:sz w:val="24"/>
          <w:szCs w:val="24"/>
        </w:rPr>
        <w:t>г. Северобайкальск</w:t>
      </w:r>
    </w:p>
    <w:p w:rsidR="00454465" w:rsidRPr="009C3184" w:rsidRDefault="00454465" w:rsidP="00454465">
      <w:pPr>
        <w:jc w:val="center"/>
        <w:rPr>
          <w:sz w:val="24"/>
          <w:szCs w:val="24"/>
        </w:rPr>
      </w:pPr>
      <w:r w:rsidRPr="00FF6DFA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FF6DFA">
        <w:rPr>
          <w:sz w:val="24"/>
          <w:szCs w:val="24"/>
        </w:rPr>
        <w:t xml:space="preserve"> г.</w:t>
      </w:r>
    </w:p>
    <w:p w:rsidR="00454465" w:rsidRDefault="00454465" w:rsidP="00454465">
      <w:pPr>
        <w:spacing w:line="360" w:lineRule="auto"/>
        <w:jc w:val="center"/>
        <w:rPr>
          <w:b/>
          <w:sz w:val="28"/>
          <w:szCs w:val="28"/>
        </w:rPr>
      </w:pPr>
      <w:r w:rsidRPr="00C26E96">
        <w:rPr>
          <w:b/>
          <w:sz w:val="28"/>
          <w:szCs w:val="28"/>
        </w:rPr>
        <w:lastRenderedPageBreak/>
        <w:t>Пояснительная записка</w:t>
      </w:r>
    </w:p>
    <w:p w:rsidR="00454465" w:rsidRPr="00F839A4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F839A4">
        <w:rPr>
          <w:sz w:val="24"/>
          <w:szCs w:val="24"/>
        </w:rPr>
        <w:t>Рабочая программа по обществознанию составлена в соответствии с Федеральным компонентом государственного образовательного ст</w:t>
      </w:r>
      <w:r>
        <w:rPr>
          <w:sz w:val="24"/>
          <w:szCs w:val="24"/>
        </w:rPr>
        <w:t>андарта общего образования (2023</w:t>
      </w:r>
      <w:r w:rsidRPr="00F839A4">
        <w:rPr>
          <w:sz w:val="24"/>
          <w:szCs w:val="24"/>
        </w:rPr>
        <w:t xml:space="preserve"> г.).</w:t>
      </w:r>
    </w:p>
    <w:p w:rsidR="00454465" w:rsidRPr="001E562E" w:rsidRDefault="00454465" w:rsidP="00454465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1E562E">
        <w:rPr>
          <w:b/>
          <w:sz w:val="24"/>
          <w:szCs w:val="24"/>
        </w:rPr>
        <w:t>Нормативно-правовая основа рабочей программы по обществознанию</w:t>
      </w:r>
    </w:p>
    <w:p w:rsidR="00454465" w:rsidRPr="00571A63" w:rsidRDefault="00454465" w:rsidP="00454465">
      <w:pPr>
        <w:spacing w:line="360" w:lineRule="auto"/>
        <w:ind w:firstLine="851"/>
        <w:jc w:val="both"/>
        <w:rPr>
          <w:color w:val="000000"/>
          <w:sz w:val="24"/>
        </w:rPr>
      </w:pPr>
      <w:r w:rsidRPr="00571A63">
        <w:rPr>
          <w:color w:val="000000"/>
          <w:sz w:val="24"/>
        </w:rPr>
        <w:t>Рабочая программа по предмету «</w:t>
      </w:r>
      <w:r>
        <w:rPr>
          <w:color w:val="000000"/>
          <w:sz w:val="24"/>
        </w:rPr>
        <w:t>обществознание</w:t>
      </w:r>
      <w:r w:rsidRPr="00571A63">
        <w:rPr>
          <w:color w:val="000000"/>
          <w:sz w:val="24"/>
        </w:rPr>
        <w:t>» на 202</w:t>
      </w:r>
      <w:r>
        <w:rPr>
          <w:color w:val="000000"/>
          <w:sz w:val="24"/>
        </w:rPr>
        <w:t>3</w:t>
      </w:r>
      <w:r w:rsidRPr="00571A63">
        <w:rPr>
          <w:color w:val="000000"/>
          <w:sz w:val="24"/>
        </w:rPr>
        <w:t>-202</w:t>
      </w:r>
      <w:r>
        <w:rPr>
          <w:color w:val="000000"/>
          <w:sz w:val="24"/>
        </w:rPr>
        <w:t>4 учебный год для обучающихся 10</w:t>
      </w:r>
      <w:r w:rsidRPr="00571A63">
        <w:rPr>
          <w:color w:val="000000"/>
          <w:sz w:val="24"/>
        </w:rPr>
        <w:t>-го класса МАОУ «СОШ №3» разработана в соответствии с требованиями следующих документов:</w:t>
      </w:r>
    </w:p>
    <w:p w:rsidR="00454465" w:rsidRPr="00571A63" w:rsidRDefault="00454465" w:rsidP="00454465">
      <w:pPr>
        <w:spacing w:line="360" w:lineRule="auto"/>
        <w:ind w:firstLine="851"/>
        <w:jc w:val="both"/>
        <w:rPr>
          <w:color w:val="000000"/>
          <w:sz w:val="24"/>
        </w:rPr>
      </w:pPr>
      <w:r w:rsidRPr="00571A63">
        <w:rPr>
          <w:color w:val="000000"/>
          <w:sz w:val="24"/>
        </w:rPr>
        <w:t>1.</w:t>
      </w:r>
      <w:r w:rsidRPr="00571A63">
        <w:rPr>
          <w:color w:val="000000"/>
          <w:sz w:val="24"/>
        </w:rPr>
        <w:tab/>
        <w:t>Федеральный закон от 29.12.2012 № 273-ФЗ «Об образовании в Российской Федерации».</w:t>
      </w:r>
    </w:p>
    <w:p w:rsidR="00454465" w:rsidRPr="00571A63" w:rsidRDefault="00454465" w:rsidP="00454465">
      <w:pPr>
        <w:spacing w:line="360" w:lineRule="auto"/>
        <w:ind w:firstLine="851"/>
        <w:jc w:val="both"/>
        <w:rPr>
          <w:color w:val="000000"/>
          <w:sz w:val="24"/>
        </w:rPr>
      </w:pPr>
      <w:r w:rsidRPr="00571A63">
        <w:rPr>
          <w:color w:val="000000"/>
          <w:sz w:val="24"/>
        </w:rPr>
        <w:t>2.</w:t>
      </w:r>
      <w:r w:rsidRPr="00571A63">
        <w:rPr>
          <w:color w:val="000000"/>
          <w:sz w:val="24"/>
        </w:rPr>
        <w:tab/>
        <w:t xml:space="preserve">Приказ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454465" w:rsidRPr="00571A63" w:rsidRDefault="00454465" w:rsidP="00454465">
      <w:pPr>
        <w:spacing w:line="360" w:lineRule="auto"/>
        <w:ind w:firstLine="851"/>
        <w:jc w:val="both"/>
        <w:rPr>
          <w:color w:val="000000"/>
          <w:sz w:val="24"/>
        </w:rPr>
      </w:pPr>
      <w:r w:rsidRPr="00571A63">
        <w:rPr>
          <w:color w:val="000000"/>
          <w:sz w:val="24"/>
        </w:rPr>
        <w:t>3.</w:t>
      </w:r>
      <w:r w:rsidRPr="00571A63">
        <w:rPr>
          <w:color w:val="000000"/>
          <w:sz w:val="24"/>
        </w:rPr>
        <w:tab/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</w:t>
      </w:r>
      <w:r>
        <w:rPr>
          <w:color w:val="000000"/>
          <w:sz w:val="24"/>
        </w:rPr>
        <w:t>гистрирован 12.07.2023 № 74223).</w:t>
      </w:r>
    </w:p>
    <w:p w:rsidR="00454465" w:rsidRPr="00571A63" w:rsidRDefault="00454465" w:rsidP="00454465">
      <w:pPr>
        <w:spacing w:line="360" w:lineRule="auto"/>
        <w:ind w:firstLine="851"/>
        <w:jc w:val="both"/>
        <w:rPr>
          <w:color w:val="000000"/>
          <w:sz w:val="24"/>
        </w:rPr>
      </w:pPr>
      <w:r w:rsidRPr="00571A63">
        <w:rPr>
          <w:color w:val="000000"/>
          <w:sz w:val="24"/>
        </w:rPr>
        <w:t>4.</w:t>
      </w:r>
      <w:r w:rsidRPr="00571A63">
        <w:rPr>
          <w:color w:val="000000"/>
          <w:sz w:val="24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454465" w:rsidRPr="00571A63" w:rsidRDefault="00454465" w:rsidP="00454465">
      <w:pPr>
        <w:spacing w:line="360" w:lineRule="auto"/>
        <w:ind w:firstLine="851"/>
        <w:jc w:val="both"/>
        <w:rPr>
          <w:color w:val="000000"/>
          <w:sz w:val="24"/>
        </w:rPr>
      </w:pPr>
      <w:r w:rsidRPr="00571A63">
        <w:rPr>
          <w:color w:val="000000"/>
          <w:sz w:val="24"/>
        </w:rPr>
        <w:t>5.</w:t>
      </w:r>
      <w:r w:rsidRPr="00571A63">
        <w:rPr>
          <w:color w:val="000000"/>
          <w:sz w:val="24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454465" w:rsidRPr="00571A63" w:rsidRDefault="00454465" w:rsidP="00454465">
      <w:pPr>
        <w:spacing w:line="360" w:lineRule="auto"/>
        <w:ind w:firstLine="851"/>
        <w:jc w:val="both"/>
        <w:rPr>
          <w:color w:val="000000"/>
          <w:sz w:val="24"/>
        </w:rPr>
      </w:pPr>
      <w:r w:rsidRPr="00571A63">
        <w:rPr>
          <w:color w:val="000000"/>
          <w:sz w:val="24"/>
        </w:rPr>
        <w:t>6.</w:t>
      </w:r>
      <w:r w:rsidRPr="00571A63">
        <w:rPr>
          <w:color w:val="000000"/>
          <w:sz w:val="24"/>
        </w:rPr>
        <w:tab/>
        <w:t>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</w:t>
      </w:r>
      <w:r>
        <w:rPr>
          <w:color w:val="000000"/>
          <w:sz w:val="24"/>
        </w:rPr>
        <w:t xml:space="preserve">ьзования исключенных учебников" </w:t>
      </w:r>
      <w:r w:rsidRPr="00571A63">
        <w:rPr>
          <w:color w:val="000000"/>
          <w:sz w:val="24"/>
        </w:rPr>
        <w:t>(Зарегистрирован 01.11.2022 № 70799).</w:t>
      </w:r>
    </w:p>
    <w:p w:rsidR="00454465" w:rsidRPr="00571A63" w:rsidRDefault="00454465" w:rsidP="00454465">
      <w:pPr>
        <w:spacing w:line="360" w:lineRule="auto"/>
        <w:ind w:firstLine="851"/>
        <w:jc w:val="both"/>
        <w:rPr>
          <w:color w:val="000000"/>
          <w:sz w:val="24"/>
        </w:rPr>
      </w:pPr>
      <w:r w:rsidRPr="00571A63">
        <w:rPr>
          <w:color w:val="000000"/>
          <w:sz w:val="24"/>
        </w:rPr>
        <w:t>7.</w:t>
      </w:r>
      <w:r w:rsidRPr="00571A63">
        <w:rPr>
          <w:color w:val="000000"/>
          <w:sz w:val="24"/>
        </w:rPr>
        <w:tab/>
        <w:t xml:space="preserve">Учебный план основного общего образования МАОУ «СОШ №3» на 2023-2024 учебный год. </w:t>
      </w:r>
    </w:p>
    <w:p w:rsidR="00454465" w:rsidRPr="00E003CE" w:rsidRDefault="00454465" w:rsidP="00454465">
      <w:pPr>
        <w:spacing w:line="360" w:lineRule="auto"/>
        <w:ind w:firstLine="851"/>
        <w:jc w:val="both"/>
        <w:rPr>
          <w:color w:val="000000"/>
          <w:sz w:val="24"/>
        </w:rPr>
      </w:pPr>
      <w:r w:rsidRPr="00571A63">
        <w:rPr>
          <w:color w:val="000000"/>
          <w:sz w:val="24"/>
        </w:rPr>
        <w:t>8.</w:t>
      </w:r>
      <w:r w:rsidRPr="00571A63">
        <w:rPr>
          <w:color w:val="000000"/>
          <w:sz w:val="24"/>
        </w:rPr>
        <w:tab/>
      </w:r>
      <w:r w:rsidRPr="00E003CE">
        <w:rPr>
          <w:color w:val="000000"/>
          <w:sz w:val="24"/>
        </w:rPr>
        <w:t>Положение о разработке и утверждении рабочих программ учебных предметов, курсов (модулей) МАОУ «СОШ №3» (принята на ПС протокол № 8 от 01.03.2022г., утверждена Приказом № 239 от 01.03.2022г.).</w:t>
      </w:r>
    </w:p>
    <w:p w:rsidR="00454465" w:rsidRPr="00571A63" w:rsidRDefault="00454465" w:rsidP="00454465">
      <w:pPr>
        <w:spacing w:line="360" w:lineRule="auto"/>
        <w:ind w:firstLine="851"/>
        <w:jc w:val="both"/>
        <w:rPr>
          <w:color w:val="000000"/>
          <w:sz w:val="24"/>
        </w:rPr>
      </w:pPr>
      <w:r w:rsidRPr="00E003CE">
        <w:rPr>
          <w:color w:val="000000"/>
          <w:sz w:val="24"/>
        </w:rPr>
        <w:t>9.</w:t>
      </w:r>
      <w:r w:rsidRPr="00E003CE">
        <w:rPr>
          <w:color w:val="000000"/>
          <w:sz w:val="24"/>
        </w:rPr>
        <w:tab/>
        <w:t>Программы воспитания обучающихся МАОУ «СОШ №3» (принята на ПС протокол № 8 от 31.05.2021г., утверждена Приказом № 2/120 от 01.09.2021г.).</w:t>
      </w:r>
    </w:p>
    <w:p w:rsidR="00454465" w:rsidRPr="00571A63" w:rsidRDefault="00454465" w:rsidP="00454465">
      <w:pPr>
        <w:spacing w:line="360" w:lineRule="auto"/>
        <w:ind w:firstLine="851"/>
        <w:jc w:val="both"/>
        <w:rPr>
          <w:color w:val="000000"/>
          <w:sz w:val="24"/>
        </w:rPr>
      </w:pPr>
      <w:r w:rsidRPr="00571A63">
        <w:rPr>
          <w:color w:val="000000"/>
          <w:sz w:val="24"/>
        </w:rPr>
        <w:t>10.</w:t>
      </w:r>
      <w:r w:rsidRPr="00571A63">
        <w:rPr>
          <w:color w:val="000000"/>
          <w:sz w:val="24"/>
        </w:rPr>
        <w:tab/>
        <w:t xml:space="preserve">Федеральная рабочая программа </w:t>
      </w:r>
      <w:r>
        <w:rPr>
          <w:color w:val="000000"/>
          <w:sz w:val="24"/>
        </w:rPr>
        <w:t>среднего</w:t>
      </w:r>
      <w:r w:rsidRPr="00571A63">
        <w:rPr>
          <w:color w:val="000000"/>
          <w:sz w:val="24"/>
        </w:rPr>
        <w:t xml:space="preserve"> общего образования </w:t>
      </w:r>
      <w:r>
        <w:rPr>
          <w:color w:val="000000"/>
          <w:sz w:val="24"/>
        </w:rPr>
        <w:t xml:space="preserve">обществознание </w:t>
      </w:r>
      <w:r>
        <w:rPr>
          <w:color w:val="000000"/>
          <w:sz w:val="24"/>
        </w:rPr>
        <w:lastRenderedPageBreak/>
        <w:t>(базовый уровень)</w:t>
      </w:r>
      <w:r w:rsidRPr="00571A63">
        <w:rPr>
          <w:color w:val="000000"/>
          <w:sz w:val="24"/>
        </w:rPr>
        <w:t xml:space="preserve"> </w:t>
      </w:r>
      <w:r>
        <w:rPr>
          <w:color w:val="000000"/>
          <w:sz w:val="24"/>
        </w:rPr>
        <w:t>(для 10–11</w:t>
      </w:r>
      <w:r w:rsidRPr="00571A63">
        <w:rPr>
          <w:color w:val="000000"/>
          <w:sz w:val="24"/>
        </w:rPr>
        <w:t xml:space="preserve"> классов образовательных организаций) / </w:t>
      </w:r>
      <w:r>
        <w:rPr>
          <w:color w:val="000000"/>
          <w:sz w:val="24"/>
        </w:rPr>
        <w:t>М</w:t>
      </w:r>
      <w:r w:rsidRPr="00571A63">
        <w:rPr>
          <w:color w:val="000000"/>
          <w:sz w:val="24"/>
        </w:rPr>
        <w:t>инистерство просвещения Российской Федерации, 2022 год.</w:t>
      </w:r>
    </w:p>
    <w:p w:rsidR="00454465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F839A4">
        <w:rPr>
          <w:sz w:val="24"/>
          <w:szCs w:val="24"/>
        </w:rPr>
        <w:t>Материалы для рабочей программы разработаны на основе</w:t>
      </w:r>
      <w:r>
        <w:rPr>
          <w:sz w:val="24"/>
          <w:szCs w:val="24"/>
        </w:rPr>
        <w:t xml:space="preserve"> </w:t>
      </w:r>
      <w:r w:rsidRPr="00F839A4">
        <w:rPr>
          <w:sz w:val="24"/>
          <w:szCs w:val="24"/>
        </w:rPr>
        <w:t xml:space="preserve">программы к учебнику Боголюбова Л.Н. </w:t>
      </w:r>
      <w:r>
        <w:rPr>
          <w:bCs/>
          <w:sz w:val="24"/>
          <w:szCs w:val="24"/>
        </w:rPr>
        <w:t>Обществознание. 10</w:t>
      </w:r>
      <w:r w:rsidRPr="00F839A4">
        <w:rPr>
          <w:bCs/>
          <w:sz w:val="24"/>
          <w:szCs w:val="24"/>
        </w:rPr>
        <w:t xml:space="preserve"> класс</w:t>
      </w:r>
      <w:r w:rsidRPr="00F839A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11 класс, </w:t>
      </w:r>
      <w:r w:rsidRPr="00F839A4">
        <w:rPr>
          <w:sz w:val="24"/>
          <w:szCs w:val="24"/>
        </w:rPr>
        <w:t>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</w:t>
      </w:r>
    </w:p>
    <w:p w:rsidR="00454465" w:rsidRPr="00F71EF1" w:rsidRDefault="00454465" w:rsidP="00454465">
      <w:pPr>
        <w:shd w:val="clear" w:color="auto" w:fill="FFFFFF"/>
        <w:spacing w:line="360" w:lineRule="auto"/>
        <w:ind w:firstLine="851"/>
        <w:rPr>
          <w:b/>
          <w:sz w:val="24"/>
          <w:szCs w:val="22"/>
        </w:rPr>
      </w:pPr>
      <w:r>
        <w:rPr>
          <w:b/>
          <w:sz w:val="24"/>
          <w:szCs w:val="22"/>
        </w:rPr>
        <w:t>Программа обеспечена</w:t>
      </w:r>
      <w:r w:rsidRPr="00F71EF1">
        <w:rPr>
          <w:b/>
          <w:sz w:val="24"/>
          <w:szCs w:val="22"/>
        </w:rPr>
        <w:t xml:space="preserve">: </w:t>
      </w:r>
    </w:p>
    <w:p w:rsidR="00454465" w:rsidRDefault="00454465" w:rsidP="00454465">
      <w:pPr>
        <w:shd w:val="clear" w:color="auto" w:fill="FFFFFF"/>
        <w:spacing w:line="360" w:lineRule="auto"/>
        <w:ind w:firstLine="851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</w:t>
      </w:r>
      <w:r w:rsidRPr="00F839A4">
        <w:rPr>
          <w:sz w:val="24"/>
          <w:szCs w:val="24"/>
        </w:rPr>
        <w:t>Учебник</w:t>
      </w:r>
      <w:r w:rsidRPr="005E34E4">
        <w:rPr>
          <w:sz w:val="24"/>
          <w:szCs w:val="24"/>
        </w:rPr>
        <w:t xml:space="preserve">: </w:t>
      </w:r>
      <w:r w:rsidRPr="005E34E4">
        <w:rPr>
          <w:bCs/>
          <w:sz w:val="24"/>
          <w:szCs w:val="24"/>
        </w:rPr>
        <w:t xml:space="preserve">Л.Н. Боголюбов, </w:t>
      </w:r>
      <w:r>
        <w:rPr>
          <w:bCs/>
          <w:sz w:val="24"/>
          <w:szCs w:val="24"/>
        </w:rPr>
        <w:t>Ю.И. Аверьянов, А.В. Белявский</w:t>
      </w:r>
      <w:r w:rsidRPr="005E34E4">
        <w:rPr>
          <w:bCs/>
          <w:sz w:val="24"/>
          <w:szCs w:val="24"/>
        </w:rPr>
        <w:t xml:space="preserve">. Обществознание. </w:t>
      </w:r>
      <w:r>
        <w:rPr>
          <w:bCs/>
          <w:sz w:val="24"/>
          <w:szCs w:val="24"/>
        </w:rPr>
        <w:t>10</w:t>
      </w:r>
      <w:r w:rsidRPr="005E34E4">
        <w:rPr>
          <w:bCs/>
          <w:sz w:val="24"/>
          <w:szCs w:val="24"/>
        </w:rPr>
        <w:t xml:space="preserve"> класс. – М: Просвещение, 20</w:t>
      </w:r>
      <w:r>
        <w:rPr>
          <w:bCs/>
          <w:sz w:val="24"/>
          <w:szCs w:val="24"/>
        </w:rPr>
        <w:t>18</w:t>
      </w:r>
      <w:r w:rsidRPr="005E34E4">
        <w:rPr>
          <w:bCs/>
          <w:sz w:val="24"/>
          <w:szCs w:val="24"/>
        </w:rPr>
        <w:t>.</w:t>
      </w:r>
    </w:p>
    <w:p w:rsidR="00454465" w:rsidRDefault="00454465" w:rsidP="00454465">
      <w:pPr>
        <w:shd w:val="clear" w:color="auto" w:fill="FFFFFF"/>
        <w:spacing w:line="360" w:lineRule="auto"/>
        <w:ind w:firstLine="85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1.</w:t>
      </w:r>
      <w:r w:rsidRPr="00F839A4">
        <w:rPr>
          <w:sz w:val="24"/>
          <w:szCs w:val="24"/>
        </w:rPr>
        <w:t>Учебник</w:t>
      </w:r>
      <w:r w:rsidRPr="005E34E4">
        <w:rPr>
          <w:sz w:val="24"/>
          <w:szCs w:val="24"/>
        </w:rPr>
        <w:t xml:space="preserve">: </w:t>
      </w:r>
      <w:r w:rsidRPr="005E34E4">
        <w:rPr>
          <w:bCs/>
          <w:sz w:val="24"/>
          <w:szCs w:val="24"/>
        </w:rPr>
        <w:t xml:space="preserve">Л.Н. Боголюбов, </w:t>
      </w:r>
      <w:r>
        <w:rPr>
          <w:bCs/>
          <w:sz w:val="24"/>
          <w:szCs w:val="24"/>
        </w:rPr>
        <w:t>А.Ю Лазебникова</w:t>
      </w:r>
      <w:r w:rsidRPr="005E34E4">
        <w:rPr>
          <w:bCs/>
          <w:sz w:val="24"/>
          <w:szCs w:val="24"/>
        </w:rPr>
        <w:t xml:space="preserve">. Обществознание. </w:t>
      </w:r>
      <w:r>
        <w:rPr>
          <w:bCs/>
          <w:sz w:val="24"/>
          <w:szCs w:val="24"/>
        </w:rPr>
        <w:t>11</w:t>
      </w:r>
      <w:r w:rsidRPr="005E34E4">
        <w:rPr>
          <w:bCs/>
          <w:sz w:val="24"/>
          <w:szCs w:val="24"/>
        </w:rPr>
        <w:t xml:space="preserve"> класс. – М: Просвещение, 20</w:t>
      </w:r>
      <w:r>
        <w:rPr>
          <w:bCs/>
          <w:sz w:val="24"/>
          <w:szCs w:val="24"/>
        </w:rPr>
        <w:t>20</w:t>
      </w:r>
      <w:r w:rsidRPr="005E34E4">
        <w:rPr>
          <w:bCs/>
          <w:sz w:val="24"/>
          <w:szCs w:val="24"/>
        </w:rPr>
        <w:t>.</w:t>
      </w:r>
    </w:p>
    <w:p w:rsidR="00454465" w:rsidRDefault="00454465" w:rsidP="00454465">
      <w:pPr>
        <w:shd w:val="clear" w:color="auto" w:fill="FFFFFF"/>
        <w:spacing w:line="360" w:lineRule="auto"/>
        <w:ind w:firstLine="851"/>
        <w:rPr>
          <w:bCs/>
          <w:sz w:val="24"/>
          <w:szCs w:val="24"/>
        </w:rPr>
      </w:pPr>
      <w:r w:rsidRPr="00F71EF1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>Об</w:t>
      </w:r>
      <w:r w:rsidRPr="00F71EF1">
        <w:rPr>
          <w:bCs/>
          <w:sz w:val="24"/>
          <w:szCs w:val="24"/>
        </w:rPr>
        <w:t xml:space="preserve">ществознание. </w:t>
      </w:r>
      <w:r>
        <w:rPr>
          <w:bCs/>
          <w:sz w:val="24"/>
          <w:szCs w:val="24"/>
        </w:rPr>
        <w:t>Поурочные разработки 10 класс</w:t>
      </w:r>
      <w:r>
        <w:rPr>
          <w:bCs/>
          <w:sz w:val="24"/>
          <w:szCs w:val="24"/>
        </w:rPr>
        <w:t>, 11 класс</w:t>
      </w:r>
      <w:r>
        <w:rPr>
          <w:bCs/>
          <w:sz w:val="24"/>
          <w:szCs w:val="24"/>
        </w:rPr>
        <w:t>.</w:t>
      </w:r>
      <w:r w:rsidRPr="00F71EF1">
        <w:rPr>
          <w:bCs/>
          <w:sz w:val="24"/>
          <w:szCs w:val="24"/>
        </w:rPr>
        <w:t xml:space="preserve"> </w:t>
      </w:r>
      <w:r w:rsidRPr="00C11DDD">
        <w:rPr>
          <w:bCs/>
          <w:sz w:val="24"/>
          <w:szCs w:val="24"/>
        </w:rPr>
        <w:t xml:space="preserve">учеб. пособие для общеобразоват. организаций / [Н. И. Городецкая, Л. Ф. Иванова, Т. Е. Лискова и др.]. — 3-е изд. — М. : Просвещение, 2016. </w:t>
      </w:r>
    </w:p>
    <w:p w:rsidR="00454465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 Поурочные разработки по обществознанию 10 класс</w:t>
      </w:r>
      <w:r>
        <w:rPr>
          <w:sz w:val="24"/>
          <w:szCs w:val="24"/>
        </w:rPr>
        <w:t>, 11 класс</w:t>
      </w:r>
      <w:r>
        <w:rPr>
          <w:sz w:val="24"/>
          <w:szCs w:val="24"/>
        </w:rPr>
        <w:t>. – М.: ВАКО, 2016</w:t>
      </w:r>
    </w:p>
    <w:p w:rsidR="00454465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4. Обществознание в таблицах и схемах: 10-11 классы. П. А. Баранов. – М: Издательство АСТ , 2021</w:t>
      </w:r>
      <w:r>
        <w:rPr>
          <w:sz w:val="24"/>
          <w:szCs w:val="24"/>
        </w:rPr>
        <w:t>.</w:t>
      </w:r>
    </w:p>
    <w:p w:rsidR="00454465" w:rsidRPr="006D4521" w:rsidRDefault="00454465" w:rsidP="00454465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Программа рассчитана на 68 часов</w:t>
      </w:r>
      <w:r>
        <w:rPr>
          <w:b/>
          <w:sz w:val="24"/>
          <w:szCs w:val="24"/>
        </w:rPr>
        <w:t xml:space="preserve"> в 10, 11 классе</w:t>
      </w:r>
      <w:r>
        <w:rPr>
          <w:b/>
          <w:sz w:val="24"/>
          <w:szCs w:val="24"/>
        </w:rPr>
        <w:t xml:space="preserve"> (2</w:t>
      </w:r>
      <w:r w:rsidRPr="006D4521">
        <w:rPr>
          <w:b/>
          <w:sz w:val="24"/>
          <w:szCs w:val="24"/>
        </w:rPr>
        <w:t xml:space="preserve"> ч. в неделю</w:t>
      </w:r>
      <w:r>
        <w:rPr>
          <w:b/>
          <w:sz w:val="24"/>
          <w:szCs w:val="24"/>
        </w:rPr>
        <w:t xml:space="preserve"> </w:t>
      </w:r>
      <w:r w:rsidRPr="006D4521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68</w:t>
      </w:r>
      <w:r w:rsidRPr="006D4521">
        <w:rPr>
          <w:b/>
          <w:sz w:val="24"/>
          <w:szCs w:val="24"/>
        </w:rPr>
        <w:t xml:space="preserve"> недели)</w:t>
      </w:r>
      <w:r w:rsidRPr="006D4521">
        <w:rPr>
          <w:b/>
          <w:bCs/>
          <w:sz w:val="24"/>
          <w:szCs w:val="24"/>
        </w:rPr>
        <w:t>, из них на контрольные работы</w:t>
      </w:r>
      <w:r>
        <w:rPr>
          <w:b/>
          <w:bCs/>
          <w:sz w:val="24"/>
          <w:szCs w:val="24"/>
        </w:rPr>
        <w:t xml:space="preserve"> </w:t>
      </w:r>
      <w:r w:rsidRPr="006D4521">
        <w:rPr>
          <w:b/>
          <w:bCs/>
          <w:sz w:val="24"/>
          <w:szCs w:val="24"/>
        </w:rPr>
        <w:t>- 2 часа.</w:t>
      </w:r>
      <w:r w:rsidRPr="006D4521">
        <w:rPr>
          <w:sz w:val="24"/>
          <w:szCs w:val="24"/>
        </w:rPr>
        <w:t xml:space="preserve"> В соответствии с пунктом 1 статьи 58 Федерального закона «Об образовании в Российской Федерации» от 29.12.2012 №273-ФЗ, с целью проверки степени и уровня освоения обучающимися образовательно</w:t>
      </w:r>
      <w:r>
        <w:rPr>
          <w:sz w:val="24"/>
          <w:szCs w:val="24"/>
        </w:rPr>
        <w:t>й программы по предмету «Обществознание» за курс 10</w:t>
      </w:r>
      <w:r>
        <w:rPr>
          <w:sz w:val="24"/>
          <w:szCs w:val="24"/>
        </w:rPr>
        <w:t>, 11</w:t>
      </w:r>
      <w:r w:rsidRPr="006D4521">
        <w:rPr>
          <w:sz w:val="24"/>
          <w:szCs w:val="24"/>
        </w:rPr>
        <w:t xml:space="preserve"> класса, промежуточная аттестация проводится в форме </w:t>
      </w:r>
      <w:r>
        <w:rPr>
          <w:sz w:val="24"/>
          <w:szCs w:val="24"/>
        </w:rPr>
        <w:t>тестирования.</w:t>
      </w:r>
    </w:p>
    <w:p w:rsidR="00454465" w:rsidRPr="006B75A5" w:rsidRDefault="00454465" w:rsidP="00454465">
      <w:pPr>
        <w:pStyle w:val="a5"/>
        <w:spacing w:line="360" w:lineRule="auto"/>
        <w:ind w:left="0" w:firstLine="567"/>
        <w:jc w:val="left"/>
        <w:rPr>
          <w:b/>
          <w:szCs w:val="28"/>
        </w:rPr>
      </w:pPr>
      <w:r>
        <w:rPr>
          <w:b/>
          <w:szCs w:val="28"/>
        </w:rPr>
        <w:t>Цели:</w:t>
      </w:r>
    </w:p>
    <w:p w:rsidR="00454465" w:rsidRPr="00E6525C" w:rsidRDefault="00454465" w:rsidP="00454465">
      <w:pPr>
        <w:spacing w:line="360" w:lineRule="auto"/>
        <w:ind w:firstLine="851"/>
        <w:jc w:val="both"/>
        <w:rPr>
          <w:b/>
          <w:sz w:val="24"/>
          <w:szCs w:val="28"/>
        </w:rPr>
      </w:pPr>
      <w:r w:rsidRPr="00E6525C">
        <w:rPr>
          <w:b/>
          <w:sz w:val="24"/>
          <w:szCs w:val="28"/>
        </w:rPr>
        <w:t>Целями обществоведческого образования в средней школе являются:</w:t>
      </w:r>
    </w:p>
    <w:p w:rsidR="00454465" w:rsidRPr="00E6525C" w:rsidRDefault="00454465" w:rsidP="00454465">
      <w:pPr>
        <w:spacing w:line="360" w:lineRule="auto"/>
        <w:ind w:firstLine="851"/>
        <w:jc w:val="both"/>
        <w:rPr>
          <w:sz w:val="24"/>
          <w:szCs w:val="28"/>
        </w:rPr>
      </w:pPr>
      <w:r>
        <w:t xml:space="preserve">— </w:t>
      </w:r>
      <w:r w:rsidRPr="00E6525C">
        <w:rPr>
          <w:sz w:val="24"/>
          <w:szCs w:val="28"/>
        </w:rPr>
        <w:t>воспитание общероссийск</w:t>
      </w:r>
      <w:r>
        <w:rPr>
          <w:sz w:val="24"/>
          <w:szCs w:val="28"/>
        </w:rPr>
        <w:t>ой идентичности, гражданской от</w:t>
      </w:r>
      <w:r w:rsidRPr="00E6525C">
        <w:rPr>
          <w:sz w:val="24"/>
          <w:szCs w:val="28"/>
        </w:rPr>
        <w:t xml:space="preserve">ветственности, основанной на идеях патриотизма, гордости за достижения страны в </w:t>
      </w:r>
      <w:r>
        <w:rPr>
          <w:sz w:val="24"/>
          <w:szCs w:val="28"/>
        </w:rPr>
        <w:t>различных областях жизни, уваже</w:t>
      </w:r>
      <w:r w:rsidRPr="00E6525C">
        <w:rPr>
          <w:sz w:val="24"/>
          <w:szCs w:val="28"/>
        </w:rPr>
        <w:t>ния к традиционным ценностям и культуре России, правам и свободам человека и граждани</w:t>
      </w:r>
      <w:r>
        <w:rPr>
          <w:sz w:val="24"/>
          <w:szCs w:val="28"/>
        </w:rPr>
        <w:t>на, закрепленным в Консти</w:t>
      </w:r>
      <w:r w:rsidRPr="00E6525C">
        <w:rPr>
          <w:sz w:val="24"/>
          <w:szCs w:val="28"/>
        </w:rPr>
        <w:t>туции Российской Федерации;</w:t>
      </w:r>
    </w:p>
    <w:p w:rsidR="00454465" w:rsidRPr="00E6525C" w:rsidRDefault="00454465" w:rsidP="00454465">
      <w:pPr>
        <w:spacing w:line="360" w:lineRule="auto"/>
        <w:ind w:firstLine="851"/>
        <w:jc w:val="both"/>
        <w:rPr>
          <w:sz w:val="24"/>
          <w:szCs w:val="28"/>
        </w:rPr>
      </w:pPr>
      <w:r>
        <w:t xml:space="preserve">— </w:t>
      </w:r>
      <w:r w:rsidRPr="00E6525C">
        <w:rPr>
          <w:sz w:val="24"/>
          <w:szCs w:val="28"/>
        </w:rPr>
        <w:t xml:space="preserve"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</w:t>
      </w:r>
      <w:r>
        <w:rPr>
          <w:sz w:val="24"/>
          <w:szCs w:val="28"/>
        </w:rPr>
        <w:t>различных областях жиз</w:t>
      </w:r>
      <w:r w:rsidRPr="00E6525C">
        <w:rPr>
          <w:sz w:val="24"/>
          <w:szCs w:val="28"/>
        </w:rPr>
        <w:t>ни: семейной, трудовой, профессиональной;</w:t>
      </w:r>
    </w:p>
    <w:p w:rsidR="00454465" w:rsidRPr="00E6525C" w:rsidRDefault="00454465" w:rsidP="00454465">
      <w:pPr>
        <w:spacing w:line="360" w:lineRule="auto"/>
        <w:ind w:firstLine="851"/>
        <w:jc w:val="both"/>
        <w:rPr>
          <w:sz w:val="24"/>
          <w:szCs w:val="28"/>
        </w:rPr>
      </w:pPr>
      <w:r>
        <w:t>—</w:t>
      </w:r>
      <w:r w:rsidRPr="00E6525C">
        <w:rPr>
          <w:sz w:val="24"/>
          <w:szCs w:val="28"/>
        </w:rPr>
        <w:t xml:space="preserve"> развитие способности обу</w:t>
      </w:r>
      <w:r>
        <w:rPr>
          <w:sz w:val="24"/>
          <w:szCs w:val="28"/>
        </w:rPr>
        <w:t>чающихся к личному самоопределе</w:t>
      </w:r>
      <w:r w:rsidRPr="00E6525C">
        <w:rPr>
          <w:sz w:val="24"/>
          <w:szCs w:val="28"/>
        </w:rPr>
        <w:t>нию, самореализации, самоконтролю;</w:t>
      </w:r>
    </w:p>
    <w:p w:rsidR="00454465" w:rsidRPr="00E6525C" w:rsidRDefault="00454465" w:rsidP="00454465">
      <w:pPr>
        <w:spacing w:line="360" w:lineRule="auto"/>
        <w:ind w:firstLine="851"/>
        <w:jc w:val="both"/>
        <w:rPr>
          <w:sz w:val="24"/>
          <w:szCs w:val="28"/>
        </w:rPr>
      </w:pPr>
      <w:r>
        <w:t>—</w:t>
      </w:r>
      <w:r w:rsidRPr="00E6525C">
        <w:rPr>
          <w:sz w:val="24"/>
          <w:szCs w:val="28"/>
        </w:rPr>
        <w:t xml:space="preserve"> развитие интереса обучающихся к освоению социальных и гуманитарных </w:t>
      </w:r>
      <w:r w:rsidRPr="00E6525C">
        <w:rPr>
          <w:sz w:val="24"/>
          <w:szCs w:val="28"/>
        </w:rPr>
        <w:lastRenderedPageBreak/>
        <w:t>дисциплин;</w:t>
      </w:r>
    </w:p>
    <w:p w:rsidR="00454465" w:rsidRPr="00E6525C" w:rsidRDefault="00454465" w:rsidP="00454465">
      <w:pPr>
        <w:spacing w:line="360" w:lineRule="auto"/>
        <w:ind w:firstLine="851"/>
        <w:jc w:val="both"/>
        <w:rPr>
          <w:sz w:val="24"/>
          <w:szCs w:val="28"/>
        </w:rPr>
      </w:pPr>
      <w:r>
        <w:t>—</w:t>
      </w:r>
      <w:r w:rsidRPr="00E6525C">
        <w:rPr>
          <w:sz w:val="24"/>
          <w:szCs w:val="28"/>
        </w:rPr>
        <w:t xml:space="preserve"> освоение системы знаний </w:t>
      </w:r>
      <w:r>
        <w:rPr>
          <w:sz w:val="24"/>
          <w:szCs w:val="28"/>
        </w:rPr>
        <w:t>об обществе и человеке, формиро</w:t>
      </w:r>
      <w:r w:rsidRPr="00E6525C">
        <w:rPr>
          <w:sz w:val="24"/>
          <w:szCs w:val="28"/>
        </w:rPr>
        <w:t>вание целостной картин</w:t>
      </w:r>
      <w:r>
        <w:rPr>
          <w:sz w:val="24"/>
          <w:szCs w:val="28"/>
        </w:rPr>
        <w:t>ы общества, адекватной современ</w:t>
      </w:r>
      <w:r w:rsidRPr="00E6525C">
        <w:rPr>
          <w:sz w:val="24"/>
          <w:szCs w:val="28"/>
        </w:rPr>
        <w:t>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</w:t>
      </w:r>
      <w:r>
        <w:rPr>
          <w:sz w:val="24"/>
          <w:szCs w:val="28"/>
        </w:rPr>
        <w:t>тав</w:t>
      </w:r>
      <w:r w:rsidRPr="00E6525C">
        <w:rPr>
          <w:sz w:val="24"/>
          <w:szCs w:val="28"/>
        </w:rPr>
        <w:t>ленным в Федеральном государственном образовательном стандарте среднего общего образования;</w:t>
      </w:r>
    </w:p>
    <w:p w:rsidR="00454465" w:rsidRPr="00E6525C" w:rsidRDefault="00454465" w:rsidP="00454465">
      <w:pPr>
        <w:spacing w:line="360" w:lineRule="auto"/>
        <w:ind w:firstLine="851"/>
        <w:jc w:val="both"/>
        <w:rPr>
          <w:sz w:val="24"/>
          <w:szCs w:val="28"/>
        </w:rPr>
      </w:pPr>
      <w:r>
        <w:t>—</w:t>
      </w:r>
      <w:r w:rsidRPr="00E6525C">
        <w:rPr>
          <w:sz w:val="24"/>
          <w:szCs w:val="28"/>
        </w:rPr>
        <w:t xml:space="preserve"> овладение умениями полу</w:t>
      </w:r>
      <w:r>
        <w:rPr>
          <w:sz w:val="24"/>
          <w:szCs w:val="28"/>
        </w:rPr>
        <w:t>чать, анализировать, интерпрети</w:t>
      </w:r>
      <w:r w:rsidRPr="00E6525C">
        <w:rPr>
          <w:sz w:val="24"/>
          <w:szCs w:val="28"/>
        </w:rPr>
        <w:t>ровать и систематизировать социальную информацию из раз</w:t>
      </w:r>
      <w:r w:rsidRPr="00E6525C">
        <w:rPr>
          <w:sz w:val="24"/>
          <w:szCs w:val="28"/>
        </w:rPr>
        <w:t>личных источников, преобразовывать ее и использовать для самостоятельного решения</w:t>
      </w:r>
      <w:r>
        <w:rPr>
          <w:sz w:val="24"/>
          <w:szCs w:val="28"/>
        </w:rPr>
        <w:t xml:space="preserve"> учебно-познавательных, исследо</w:t>
      </w:r>
      <w:r w:rsidRPr="00E6525C">
        <w:rPr>
          <w:sz w:val="24"/>
          <w:szCs w:val="28"/>
        </w:rPr>
        <w:t>вательских задач, а также в проектной деятельности;</w:t>
      </w:r>
    </w:p>
    <w:p w:rsidR="00454465" w:rsidRDefault="00454465" w:rsidP="00454465">
      <w:pPr>
        <w:spacing w:line="360" w:lineRule="auto"/>
        <w:ind w:firstLine="851"/>
        <w:jc w:val="both"/>
        <w:rPr>
          <w:sz w:val="24"/>
          <w:szCs w:val="28"/>
        </w:rPr>
      </w:pPr>
      <w:r>
        <w:t>—</w:t>
      </w:r>
      <w:r w:rsidRPr="00E6525C">
        <w:rPr>
          <w:sz w:val="24"/>
          <w:szCs w:val="28"/>
        </w:rPr>
        <w:t xml:space="preserve"> совершенствование опыт</w:t>
      </w:r>
      <w:r>
        <w:rPr>
          <w:sz w:val="24"/>
          <w:szCs w:val="28"/>
        </w:rPr>
        <w:t>а обучающихся в применении полу</w:t>
      </w:r>
      <w:r w:rsidRPr="00E6525C">
        <w:rPr>
          <w:sz w:val="24"/>
          <w:szCs w:val="28"/>
        </w:rPr>
        <w:t>ченных знаний (включая знание социальных норм) и умений в различных областях общественной жизни: в гражданской и общественной деятельнос</w:t>
      </w:r>
      <w:r>
        <w:rPr>
          <w:sz w:val="24"/>
          <w:szCs w:val="28"/>
        </w:rPr>
        <w:t>ти, включая волонтерскую, в сфе</w:t>
      </w:r>
      <w:r w:rsidRPr="00E6525C">
        <w:rPr>
          <w:sz w:val="24"/>
          <w:szCs w:val="28"/>
        </w:rPr>
        <w:t>рах межличностных отношений, отношений между людьми различных национальност</w:t>
      </w:r>
      <w:r>
        <w:rPr>
          <w:sz w:val="24"/>
          <w:szCs w:val="28"/>
        </w:rPr>
        <w:t>ей и вероисповеданий, в противо</w:t>
      </w:r>
      <w:r w:rsidRPr="00E6525C">
        <w:rPr>
          <w:sz w:val="24"/>
          <w:szCs w:val="28"/>
        </w:rPr>
        <w:t>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  <w:r>
        <w:rPr>
          <w:sz w:val="24"/>
          <w:szCs w:val="28"/>
        </w:rPr>
        <w:t xml:space="preserve"> </w:t>
      </w:r>
    </w:p>
    <w:p w:rsidR="00454465" w:rsidRPr="00E6525C" w:rsidRDefault="00454465" w:rsidP="00454465">
      <w:pPr>
        <w:spacing w:line="360" w:lineRule="auto"/>
        <w:ind w:firstLine="851"/>
        <w:jc w:val="both"/>
        <w:rPr>
          <w:sz w:val="24"/>
          <w:szCs w:val="28"/>
        </w:rPr>
      </w:pPr>
      <w:r w:rsidRPr="00E6525C">
        <w:rPr>
          <w:sz w:val="24"/>
          <w:szCs w:val="28"/>
        </w:rPr>
        <w:t>С учетом преемственност</w:t>
      </w:r>
      <w:r>
        <w:rPr>
          <w:sz w:val="24"/>
          <w:szCs w:val="28"/>
        </w:rPr>
        <w:t>и с уровнем основного общего об</w:t>
      </w:r>
      <w:r w:rsidRPr="00E6525C">
        <w:rPr>
          <w:sz w:val="24"/>
          <w:szCs w:val="28"/>
        </w:rPr>
        <w:t>разования учебный предмет «Обществознание» раскрыв</w:t>
      </w:r>
      <w:r>
        <w:rPr>
          <w:sz w:val="24"/>
          <w:szCs w:val="28"/>
        </w:rPr>
        <w:t xml:space="preserve"> </w:t>
      </w:r>
      <w:r w:rsidRPr="00E6525C">
        <w:rPr>
          <w:sz w:val="24"/>
          <w:szCs w:val="28"/>
        </w:rPr>
        <w:t>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</w:t>
      </w:r>
      <w:r>
        <w:rPr>
          <w:sz w:val="24"/>
          <w:szCs w:val="28"/>
        </w:rPr>
        <w:t>и России в динамично изменяющем</w:t>
      </w:r>
      <w:r w:rsidRPr="00E6525C">
        <w:rPr>
          <w:sz w:val="24"/>
          <w:szCs w:val="28"/>
        </w:rPr>
        <w:t>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454465" w:rsidRPr="00E6525C" w:rsidRDefault="00454465" w:rsidP="00454465">
      <w:pPr>
        <w:spacing w:line="360" w:lineRule="auto"/>
        <w:ind w:firstLine="851"/>
        <w:jc w:val="both"/>
        <w:rPr>
          <w:sz w:val="24"/>
          <w:szCs w:val="28"/>
        </w:rPr>
      </w:pPr>
      <w:r w:rsidRPr="00E6525C">
        <w:rPr>
          <w:sz w:val="24"/>
          <w:szCs w:val="28"/>
        </w:rPr>
        <w:t>Освоение содержания общ</w:t>
      </w:r>
      <w:r>
        <w:rPr>
          <w:sz w:val="24"/>
          <w:szCs w:val="28"/>
        </w:rPr>
        <w:t>ествоведческого образования осу</w:t>
      </w:r>
      <w:r w:rsidRPr="00E6525C">
        <w:rPr>
          <w:sz w:val="24"/>
          <w:szCs w:val="28"/>
        </w:rPr>
        <w:t>ществляется в соответствии со следующими ориентирами, отражающими специфику у</w:t>
      </w:r>
      <w:r>
        <w:rPr>
          <w:sz w:val="24"/>
          <w:szCs w:val="28"/>
        </w:rPr>
        <w:t>чебного предмета на уровне сред</w:t>
      </w:r>
      <w:r w:rsidRPr="00E6525C">
        <w:rPr>
          <w:sz w:val="24"/>
          <w:szCs w:val="28"/>
        </w:rPr>
        <w:t>него общего образования:</w:t>
      </w:r>
    </w:p>
    <w:p w:rsidR="00454465" w:rsidRPr="00E6525C" w:rsidRDefault="00454465" w:rsidP="00454465">
      <w:pPr>
        <w:spacing w:line="360" w:lineRule="auto"/>
        <w:ind w:firstLine="851"/>
        <w:jc w:val="both"/>
        <w:rPr>
          <w:sz w:val="24"/>
          <w:szCs w:val="28"/>
        </w:rPr>
      </w:pPr>
      <w:r w:rsidRPr="00E6525C">
        <w:rPr>
          <w:sz w:val="24"/>
          <w:szCs w:val="28"/>
        </w:rPr>
        <w:t>— определение учебног</w:t>
      </w:r>
      <w:r>
        <w:rPr>
          <w:sz w:val="24"/>
          <w:szCs w:val="28"/>
        </w:rPr>
        <w:t>о содержания научной и практиче</w:t>
      </w:r>
      <w:r w:rsidRPr="00E6525C">
        <w:rPr>
          <w:sz w:val="24"/>
          <w:szCs w:val="28"/>
        </w:rPr>
        <w:t>ской значимостью включ</w:t>
      </w:r>
      <w:r>
        <w:rPr>
          <w:sz w:val="24"/>
          <w:szCs w:val="28"/>
        </w:rPr>
        <w:t>аемых в него положений и педаго</w:t>
      </w:r>
      <w:r w:rsidRPr="00E6525C">
        <w:rPr>
          <w:sz w:val="24"/>
          <w:szCs w:val="28"/>
        </w:rPr>
        <w:t>гическими целями учебного предм</w:t>
      </w:r>
      <w:r>
        <w:rPr>
          <w:sz w:val="24"/>
          <w:szCs w:val="28"/>
        </w:rPr>
        <w:t>ета с учетом познаватель</w:t>
      </w:r>
      <w:r w:rsidRPr="00E6525C">
        <w:rPr>
          <w:sz w:val="24"/>
          <w:szCs w:val="28"/>
        </w:rPr>
        <w:t>ных возможностей учащихс</w:t>
      </w:r>
      <w:r>
        <w:rPr>
          <w:sz w:val="24"/>
          <w:szCs w:val="28"/>
        </w:rPr>
        <w:t>я старшего подросткового возрас</w:t>
      </w:r>
      <w:r w:rsidRPr="00E6525C">
        <w:rPr>
          <w:sz w:val="24"/>
          <w:szCs w:val="28"/>
        </w:rPr>
        <w:t>та;</w:t>
      </w:r>
    </w:p>
    <w:p w:rsidR="00454465" w:rsidRPr="00E6525C" w:rsidRDefault="00454465" w:rsidP="00454465">
      <w:pPr>
        <w:spacing w:line="360" w:lineRule="auto"/>
        <w:ind w:firstLine="851"/>
        <w:jc w:val="both"/>
        <w:rPr>
          <w:sz w:val="24"/>
          <w:szCs w:val="28"/>
        </w:rPr>
      </w:pPr>
      <w:r w:rsidRPr="00E6525C">
        <w:rPr>
          <w:sz w:val="24"/>
          <w:szCs w:val="28"/>
        </w:rPr>
        <w:t>— представление в сод</w:t>
      </w:r>
      <w:r>
        <w:rPr>
          <w:sz w:val="24"/>
          <w:szCs w:val="28"/>
        </w:rPr>
        <w:t>ержании учебного предмета основ</w:t>
      </w:r>
      <w:r w:rsidRPr="00E6525C">
        <w:rPr>
          <w:sz w:val="24"/>
          <w:szCs w:val="28"/>
        </w:rPr>
        <w:t>ных сфер жизни общества, типичных видов человеческой деятельности в информа</w:t>
      </w:r>
      <w:r>
        <w:rPr>
          <w:sz w:val="24"/>
          <w:szCs w:val="28"/>
        </w:rPr>
        <w:t>ционном обществе, условий эконо</w:t>
      </w:r>
      <w:r w:rsidRPr="00E6525C">
        <w:rPr>
          <w:sz w:val="24"/>
          <w:szCs w:val="28"/>
        </w:rPr>
        <w:t>мического развития на современном этапе, особенностей финансового поведения, п</w:t>
      </w:r>
      <w:r>
        <w:rPr>
          <w:sz w:val="24"/>
          <w:szCs w:val="28"/>
        </w:rPr>
        <w:t>ерспектив и прогнозов обществен</w:t>
      </w:r>
      <w:r w:rsidRPr="00E6525C">
        <w:rPr>
          <w:sz w:val="24"/>
          <w:szCs w:val="28"/>
        </w:rPr>
        <w:t>ного развития, путей реш</w:t>
      </w:r>
      <w:r>
        <w:rPr>
          <w:sz w:val="24"/>
          <w:szCs w:val="28"/>
        </w:rPr>
        <w:t>ения актуальных социальных проб</w:t>
      </w:r>
      <w:r w:rsidRPr="00E6525C">
        <w:rPr>
          <w:sz w:val="24"/>
          <w:szCs w:val="28"/>
        </w:rPr>
        <w:t>лем;</w:t>
      </w:r>
    </w:p>
    <w:p w:rsidR="00454465" w:rsidRPr="00E6525C" w:rsidRDefault="00454465" w:rsidP="00454465">
      <w:pPr>
        <w:spacing w:line="360" w:lineRule="auto"/>
        <w:ind w:firstLine="851"/>
        <w:jc w:val="both"/>
        <w:rPr>
          <w:sz w:val="24"/>
          <w:szCs w:val="28"/>
        </w:rPr>
      </w:pPr>
      <w:r w:rsidRPr="00E6525C">
        <w:rPr>
          <w:sz w:val="24"/>
          <w:szCs w:val="28"/>
        </w:rPr>
        <w:lastRenderedPageBreak/>
        <w:t>— обеспечение разв</w:t>
      </w:r>
      <w:r>
        <w:rPr>
          <w:sz w:val="24"/>
          <w:szCs w:val="28"/>
        </w:rPr>
        <w:t>ития ключевых навыков, формируе</w:t>
      </w:r>
      <w:r w:rsidRPr="00E6525C">
        <w:rPr>
          <w:sz w:val="24"/>
          <w:szCs w:val="28"/>
        </w:rPr>
        <w:t>мых деятельностным компонентом социально-гуманитарного образования (выявление проблем, принятие решений, работа с информацией), и комп</w:t>
      </w:r>
      <w:r>
        <w:rPr>
          <w:sz w:val="24"/>
          <w:szCs w:val="28"/>
        </w:rPr>
        <w:t>етентностей, имеющих универсаль</w:t>
      </w:r>
      <w:r w:rsidRPr="00E6525C">
        <w:rPr>
          <w:sz w:val="24"/>
          <w:szCs w:val="28"/>
        </w:rPr>
        <w:t>ное значение для различных видов деятельности и при выборе профессии;</w:t>
      </w:r>
    </w:p>
    <w:p w:rsidR="00454465" w:rsidRPr="00E6525C" w:rsidRDefault="00454465" w:rsidP="00454465">
      <w:pPr>
        <w:spacing w:line="360" w:lineRule="auto"/>
        <w:ind w:firstLine="851"/>
        <w:jc w:val="both"/>
        <w:rPr>
          <w:sz w:val="24"/>
          <w:szCs w:val="28"/>
        </w:rPr>
      </w:pPr>
      <w:r w:rsidRPr="00E6525C">
        <w:rPr>
          <w:sz w:val="24"/>
          <w:szCs w:val="28"/>
        </w:rPr>
        <w:t>— включение в содерж</w:t>
      </w:r>
      <w:r>
        <w:rPr>
          <w:sz w:val="24"/>
          <w:szCs w:val="28"/>
        </w:rPr>
        <w:t>ание предмета полноценного мате</w:t>
      </w:r>
      <w:r w:rsidRPr="00E6525C">
        <w:rPr>
          <w:sz w:val="24"/>
          <w:szCs w:val="28"/>
        </w:rPr>
        <w:t>риала о современном росс</w:t>
      </w:r>
      <w:r>
        <w:rPr>
          <w:sz w:val="24"/>
          <w:szCs w:val="28"/>
        </w:rPr>
        <w:t>ийском обществе, об основах кон</w:t>
      </w:r>
      <w:r w:rsidRPr="00E6525C">
        <w:rPr>
          <w:sz w:val="24"/>
          <w:szCs w:val="28"/>
        </w:rPr>
        <w:t>ституционного строя Российской Федерации, закрепленных в Конституции Российской Федерации, о правах и свободах человека и гражданина, те</w:t>
      </w:r>
      <w:r>
        <w:rPr>
          <w:sz w:val="24"/>
          <w:szCs w:val="28"/>
        </w:rPr>
        <w:t>нденциях развития России, ее ро</w:t>
      </w:r>
      <w:r w:rsidRPr="00E6525C">
        <w:rPr>
          <w:sz w:val="24"/>
          <w:szCs w:val="28"/>
        </w:rPr>
        <w:t>ли в мире и противодействии вызовам глобализации;</w:t>
      </w:r>
    </w:p>
    <w:p w:rsidR="00454465" w:rsidRDefault="00454465" w:rsidP="00454465">
      <w:pPr>
        <w:spacing w:line="360" w:lineRule="auto"/>
        <w:ind w:firstLine="851"/>
        <w:jc w:val="both"/>
        <w:rPr>
          <w:sz w:val="24"/>
          <w:szCs w:val="28"/>
        </w:rPr>
      </w:pPr>
      <w:r w:rsidRPr="00E6525C">
        <w:rPr>
          <w:sz w:val="24"/>
          <w:szCs w:val="28"/>
        </w:rPr>
        <w:t>— расширение возм</w:t>
      </w:r>
      <w:r>
        <w:rPr>
          <w:sz w:val="24"/>
          <w:szCs w:val="28"/>
        </w:rPr>
        <w:t>ожностей самопрезентации старше</w:t>
      </w:r>
      <w:r w:rsidRPr="00E6525C">
        <w:rPr>
          <w:sz w:val="24"/>
          <w:szCs w:val="28"/>
        </w:rPr>
        <w:t>классников, мотивирующей креативное мышление и участие в социальных практиках.</w:t>
      </w:r>
    </w:p>
    <w:p w:rsidR="00454465" w:rsidRPr="00E6525C" w:rsidRDefault="00454465" w:rsidP="00454465">
      <w:pPr>
        <w:spacing w:line="360" w:lineRule="auto"/>
        <w:ind w:firstLine="851"/>
        <w:jc w:val="both"/>
        <w:rPr>
          <w:sz w:val="24"/>
          <w:szCs w:val="28"/>
        </w:rPr>
      </w:pPr>
      <w:r w:rsidRPr="00E6525C">
        <w:rPr>
          <w:sz w:val="24"/>
          <w:szCs w:val="28"/>
        </w:rPr>
        <w:t>Отличие содержания учебного предмета «Обществознание» на базовом уровне среднег</w:t>
      </w:r>
      <w:r>
        <w:rPr>
          <w:sz w:val="24"/>
          <w:szCs w:val="28"/>
        </w:rPr>
        <w:t>о общего образования от содержа</w:t>
      </w:r>
      <w:r w:rsidRPr="00E6525C">
        <w:rPr>
          <w:sz w:val="24"/>
          <w:szCs w:val="28"/>
        </w:rPr>
        <w:t>ния предшествующего уровня заключается в:</w:t>
      </w:r>
    </w:p>
    <w:p w:rsidR="00454465" w:rsidRPr="00E6525C" w:rsidRDefault="00454465" w:rsidP="00454465">
      <w:pPr>
        <w:spacing w:line="360" w:lineRule="auto"/>
        <w:ind w:firstLine="851"/>
        <w:jc w:val="both"/>
        <w:rPr>
          <w:sz w:val="24"/>
          <w:szCs w:val="28"/>
        </w:rPr>
      </w:pPr>
      <w:r w:rsidRPr="00E6525C">
        <w:rPr>
          <w:sz w:val="24"/>
          <w:szCs w:val="28"/>
        </w:rPr>
        <w:t>— изучении нового теоретического содержания;</w:t>
      </w:r>
    </w:p>
    <w:p w:rsidR="00454465" w:rsidRPr="00E6525C" w:rsidRDefault="00454465" w:rsidP="00454465">
      <w:pPr>
        <w:spacing w:line="360" w:lineRule="auto"/>
        <w:ind w:firstLine="851"/>
        <w:jc w:val="both"/>
        <w:rPr>
          <w:sz w:val="24"/>
          <w:szCs w:val="28"/>
        </w:rPr>
      </w:pPr>
      <w:r w:rsidRPr="00E6525C">
        <w:rPr>
          <w:sz w:val="24"/>
          <w:szCs w:val="28"/>
        </w:rPr>
        <w:t xml:space="preserve">— рассмотрении ряда </w:t>
      </w:r>
      <w:r>
        <w:rPr>
          <w:sz w:val="24"/>
          <w:szCs w:val="28"/>
        </w:rPr>
        <w:t>ранее изученных социальных явле</w:t>
      </w:r>
      <w:r w:rsidRPr="00E6525C">
        <w:rPr>
          <w:sz w:val="24"/>
          <w:szCs w:val="28"/>
        </w:rPr>
        <w:t>ний и процессов в более сложных и разнообразных связях и отношениях;</w:t>
      </w:r>
    </w:p>
    <w:p w:rsidR="00454465" w:rsidRPr="00E6525C" w:rsidRDefault="00454465" w:rsidP="00454465">
      <w:pPr>
        <w:spacing w:line="360" w:lineRule="auto"/>
        <w:ind w:firstLine="851"/>
        <w:jc w:val="both"/>
        <w:rPr>
          <w:sz w:val="24"/>
          <w:szCs w:val="28"/>
        </w:rPr>
      </w:pPr>
      <w:r w:rsidRPr="00E6525C">
        <w:rPr>
          <w:sz w:val="24"/>
          <w:szCs w:val="28"/>
        </w:rPr>
        <w:t>— освоении обучающимися базовых методов социального познания;</w:t>
      </w:r>
    </w:p>
    <w:p w:rsidR="00454465" w:rsidRPr="00E6525C" w:rsidRDefault="00454465" w:rsidP="00454465">
      <w:pPr>
        <w:spacing w:line="360" w:lineRule="auto"/>
        <w:ind w:firstLine="851"/>
        <w:jc w:val="both"/>
        <w:rPr>
          <w:sz w:val="24"/>
          <w:szCs w:val="28"/>
        </w:rPr>
      </w:pPr>
      <w:r w:rsidRPr="00E6525C">
        <w:rPr>
          <w:sz w:val="24"/>
          <w:szCs w:val="28"/>
        </w:rPr>
        <w:t>— большей опоре на са</w:t>
      </w:r>
      <w:r>
        <w:rPr>
          <w:sz w:val="24"/>
          <w:szCs w:val="28"/>
        </w:rPr>
        <w:t>мостоятельную деятельность и ин</w:t>
      </w:r>
      <w:r w:rsidRPr="00E6525C">
        <w:rPr>
          <w:sz w:val="24"/>
          <w:szCs w:val="28"/>
        </w:rPr>
        <w:t>дивидуальные познавательные интересы обучающихся, в том числе связанные с выбором профессии;</w:t>
      </w:r>
    </w:p>
    <w:p w:rsidR="00454465" w:rsidRDefault="00454465" w:rsidP="00454465">
      <w:pPr>
        <w:spacing w:line="360" w:lineRule="auto"/>
        <w:ind w:firstLine="851"/>
        <w:jc w:val="both"/>
        <w:rPr>
          <w:sz w:val="24"/>
          <w:szCs w:val="28"/>
        </w:rPr>
      </w:pPr>
      <w:r w:rsidRPr="00E6525C">
        <w:rPr>
          <w:sz w:val="24"/>
          <w:szCs w:val="28"/>
        </w:rPr>
        <w:t>— расширении и совер</w:t>
      </w:r>
      <w:r>
        <w:rPr>
          <w:sz w:val="24"/>
          <w:szCs w:val="28"/>
        </w:rPr>
        <w:t>шенствовании познавательных, ис</w:t>
      </w:r>
      <w:r w:rsidRPr="00E6525C">
        <w:rPr>
          <w:sz w:val="24"/>
          <w:szCs w:val="28"/>
        </w:rPr>
        <w:t>следовательских, проектны</w:t>
      </w:r>
      <w:r>
        <w:rPr>
          <w:sz w:val="24"/>
          <w:szCs w:val="28"/>
        </w:rPr>
        <w:t>х умений, которые осваивают обу</w:t>
      </w:r>
      <w:r w:rsidRPr="00E6525C">
        <w:rPr>
          <w:sz w:val="24"/>
          <w:szCs w:val="28"/>
        </w:rPr>
        <w:t>чающиеся, и возможностей их применения при выполнении социальных ролей, типичных для старшего подросткового возраста.</w:t>
      </w:r>
    </w:p>
    <w:p w:rsidR="00454465" w:rsidRPr="00EF2502" w:rsidRDefault="00454465" w:rsidP="00454465">
      <w:pPr>
        <w:spacing w:line="360" w:lineRule="auto"/>
        <w:ind w:firstLine="851"/>
        <w:jc w:val="both"/>
        <w:rPr>
          <w:b/>
          <w:sz w:val="24"/>
          <w:szCs w:val="28"/>
        </w:rPr>
      </w:pPr>
      <w:r w:rsidRPr="00EF2502">
        <w:rPr>
          <w:b/>
          <w:sz w:val="24"/>
          <w:szCs w:val="28"/>
        </w:rPr>
        <w:t>Результаты образования</w:t>
      </w:r>
      <w:r>
        <w:rPr>
          <w:b/>
          <w:sz w:val="24"/>
          <w:szCs w:val="28"/>
        </w:rPr>
        <w:t>:</w:t>
      </w:r>
    </w:p>
    <w:p w:rsidR="00454465" w:rsidRPr="00EF2502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EF2502">
        <w:rPr>
          <w:sz w:val="24"/>
          <w:szCs w:val="24"/>
        </w:rPr>
        <w:t>Личностные и метапредметные результаты представлены с учётом особенностей преп</w:t>
      </w:r>
      <w:r>
        <w:rPr>
          <w:sz w:val="24"/>
          <w:szCs w:val="24"/>
        </w:rPr>
        <w:t>одавания обществознания на уров</w:t>
      </w:r>
      <w:r w:rsidRPr="00EF2502">
        <w:rPr>
          <w:sz w:val="24"/>
          <w:szCs w:val="24"/>
        </w:rPr>
        <w:t>не основного общего образования.</w:t>
      </w:r>
    </w:p>
    <w:p w:rsidR="00454465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EF2502">
        <w:rPr>
          <w:sz w:val="24"/>
          <w:szCs w:val="24"/>
        </w:rPr>
        <w:t>Планируемые предметные</w:t>
      </w:r>
      <w:r>
        <w:rPr>
          <w:sz w:val="24"/>
          <w:szCs w:val="24"/>
        </w:rPr>
        <w:t xml:space="preserve"> результаты и содержание учебно</w:t>
      </w:r>
      <w:r w:rsidRPr="00EF2502">
        <w:rPr>
          <w:sz w:val="24"/>
          <w:szCs w:val="24"/>
        </w:rPr>
        <w:t>го предмета распределены по годам обучения с учётом вхо</w:t>
      </w:r>
      <w:r>
        <w:rPr>
          <w:sz w:val="24"/>
          <w:szCs w:val="24"/>
        </w:rPr>
        <w:t>дя</w:t>
      </w:r>
      <w:r w:rsidRPr="00EF2502">
        <w:rPr>
          <w:sz w:val="24"/>
          <w:szCs w:val="24"/>
        </w:rPr>
        <w:t>щих в курс содержательных модулей (разделов) и требований к результатам освоения основной образовательной программы, представленных в ФГОС ООО, а также с учётом федеральной программы воспитания. Сод</w:t>
      </w:r>
      <w:r>
        <w:rPr>
          <w:sz w:val="24"/>
          <w:szCs w:val="24"/>
        </w:rPr>
        <w:t>ержательные модули (разделы) ох</w:t>
      </w:r>
      <w:r w:rsidRPr="00EF2502">
        <w:rPr>
          <w:sz w:val="24"/>
          <w:szCs w:val="24"/>
        </w:rPr>
        <w:t>ватывают знания об обществе и человеке в целом, знания всех основных сфер жизни общества и знание основ российского права.</w:t>
      </w:r>
    </w:p>
    <w:p w:rsidR="00454465" w:rsidRPr="00EF2502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</w:p>
    <w:p w:rsidR="00454465" w:rsidRPr="00EF2502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EF2502">
        <w:rPr>
          <w:sz w:val="24"/>
          <w:szCs w:val="24"/>
        </w:rPr>
        <w:t>ЛИЧНОСТНЫЕ РЕЗУЛЬТАТЫ</w:t>
      </w:r>
    </w:p>
    <w:p w:rsidR="00454465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8A6EF6">
        <w:rPr>
          <w:sz w:val="24"/>
          <w:szCs w:val="24"/>
        </w:rPr>
        <w:t>ичностные результат</w:t>
      </w:r>
      <w:r>
        <w:rPr>
          <w:sz w:val="24"/>
          <w:szCs w:val="24"/>
        </w:rPr>
        <w:t>ы освоения обучающимися програм</w:t>
      </w:r>
      <w:r w:rsidRPr="008A6EF6">
        <w:rPr>
          <w:sz w:val="24"/>
          <w:szCs w:val="24"/>
        </w:rPr>
        <w:t>мы среднего общего образ</w:t>
      </w:r>
      <w:r>
        <w:rPr>
          <w:sz w:val="24"/>
          <w:szCs w:val="24"/>
        </w:rPr>
        <w:t>ования по предмету «Обществозна</w:t>
      </w:r>
      <w:r w:rsidRPr="008A6EF6">
        <w:rPr>
          <w:sz w:val="24"/>
          <w:szCs w:val="24"/>
        </w:rPr>
        <w:t>ние» (базовый уровень) д</w:t>
      </w:r>
      <w:r>
        <w:rPr>
          <w:sz w:val="24"/>
          <w:szCs w:val="24"/>
        </w:rPr>
        <w:t>олжны отражать готовность и спо</w:t>
      </w:r>
      <w:r w:rsidRPr="008A6EF6">
        <w:rPr>
          <w:sz w:val="24"/>
          <w:szCs w:val="24"/>
        </w:rPr>
        <w:t xml:space="preserve">собность обучающихся руководствоваться сформированной внутренней позицией </w:t>
      </w:r>
      <w:r w:rsidRPr="008A6EF6">
        <w:rPr>
          <w:sz w:val="24"/>
          <w:szCs w:val="24"/>
        </w:rPr>
        <w:lastRenderedPageBreak/>
        <w:t>личн</w:t>
      </w:r>
      <w:r>
        <w:rPr>
          <w:sz w:val="24"/>
          <w:szCs w:val="24"/>
        </w:rPr>
        <w:t>ости, системой ценностных ориен</w:t>
      </w:r>
      <w:r w:rsidRPr="008A6EF6">
        <w:rPr>
          <w:sz w:val="24"/>
          <w:szCs w:val="24"/>
        </w:rPr>
        <w:t xml:space="preserve">таций, позитивных внутренних убеждений, соответствующих традиционным ценностям российского общества, расширение жизненного опыта и опыта </w:t>
      </w:r>
      <w:r>
        <w:rPr>
          <w:sz w:val="24"/>
          <w:szCs w:val="24"/>
        </w:rPr>
        <w:t>деятельности в процессе реализа</w:t>
      </w:r>
      <w:r w:rsidRPr="008A6EF6">
        <w:rPr>
          <w:sz w:val="24"/>
          <w:szCs w:val="24"/>
        </w:rPr>
        <w:t>ции основных направлений воспитательной деятельности, в том числе в части:</w:t>
      </w:r>
    </w:p>
    <w:p w:rsidR="00454465" w:rsidRPr="008C5B85" w:rsidRDefault="00454465" w:rsidP="00454465">
      <w:pPr>
        <w:spacing w:line="36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 </w:t>
      </w:r>
      <w:r w:rsidRPr="008C5B85">
        <w:rPr>
          <w:b/>
          <w:sz w:val="24"/>
          <w:szCs w:val="24"/>
        </w:rPr>
        <w:t>гражданского воспитания:</w:t>
      </w:r>
    </w:p>
    <w:p w:rsidR="00454465" w:rsidRPr="008A6EF6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54465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>осознание своих конституционных прав и обязанностей, уважение закона и правопорядка;</w:t>
      </w:r>
      <w:r>
        <w:rPr>
          <w:sz w:val="24"/>
          <w:szCs w:val="24"/>
        </w:rPr>
        <w:t xml:space="preserve"> </w:t>
      </w:r>
    </w:p>
    <w:p w:rsidR="00454465" w:rsidRPr="008A6EF6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 xml:space="preserve">принятие традиционных национальных, общечеловеческих гуманистических и демократических ценностей; уважение </w:t>
      </w:r>
    </w:p>
    <w:p w:rsidR="00454465" w:rsidRPr="008A6EF6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>ценностей иных культур, конфессий;</w:t>
      </w:r>
      <w:r>
        <w:rPr>
          <w:sz w:val="24"/>
          <w:szCs w:val="24"/>
        </w:rPr>
        <w:t xml:space="preserve"> </w:t>
      </w:r>
      <w:r w:rsidRPr="008A6EF6">
        <w:rPr>
          <w:sz w:val="24"/>
          <w:szCs w:val="24"/>
        </w:rPr>
        <w:t>готовность противостоя</w:t>
      </w:r>
      <w:r>
        <w:rPr>
          <w:sz w:val="24"/>
          <w:szCs w:val="24"/>
        </w:rPr>
        <w:t>ть идеологии экстремизма, нацио</w:t>
      </w:r>
      <w:r w:rsidRPr="008A6EF6">
        <w:rPr>
          <w:sz w:val="24"/>
          <w:szCs w:val="24"/>
        </w:rPr>
        <w:t>нализма, ксенофобии, ди</w:t>
      </w:r>
      <w:r>
        <w:rPr>
          <w:sz w:val="24"/>
          <w:szCs w:val="24"/>
        </w:rPr>
        <w:t>скриминации по социальным, рели</w:t>
      </w:r>
      <w:r w:rsidRPr="008A6EF6">
        <w:rPr>
          <w:sz w:val="24"/>
          <w:szCs w:val="24"/>
        </w:rPr>
        <w:t>гиозным, расовым, национальным признакам;</w:t>
      </w:r>
    </w:p>
    <w:p w:rsidR="00454465" w:rsidRPr="008A6EF6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>готовность вести совместную деятельность в интересах гражданского общества, у</w:t>
      </w:r>
      <w:r>
        <w:rPr>
          <w:sz w:val="24"/>
          <w:szCs w:val="24"/>
        </w:rPr>
        <w:t>частвовать в самоуправлении шко</w:t>
      </w:r>
      <w:r w:rsidRPr="008A6EF6">
        <w:rPr>
          <w:sz w:val="24"/>
          <w:szCs w:val="24"/>
        </w:rPr>
        <w:t>лы и детско-юношеских организаций;</w:t>
      </w:r>
    </w:p>
    <w:p w:rsidR="00454465" w:rsidRPr="008A6EF6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454465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>готовность к гуманитарной и волонтерской деятельности.</w:t>
      </w:r>
    </w:p>
    <w:p w:rsidR="00454465" w:rsidRPr="008C5B85" w:rsidRDefault="00454465" w:rsidP="00454465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8C5B85">
        <w:rPr>
          <w:b/>
          <w:sz w:val="24"/>
          <w:szCs w:val="24"/>
        </w:rPr>
        <w:t>- патриотического воспитания:</w:t>
      </w:r>
    </w:p>
    <w:p w:rsidR="00454465" w:rsidRPr="008A6EF6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>сформированность российской гражданской идентичности, патриотизма, уважения к своему народу, чув</w:t>
      </w:r>
      <w:r>
        <w:rPr>
          <w:sz w:val="24"/>
          <w:szCs w:val="24"/>
        </w:rPr>
        <w:t>ства ответствен</w:t>
      </w:r>
      <w:r w:rsidRPr="008A6EF6">
        <w:rPr>
          <w:sz w:val="24"/>
          <w:szCs w:val="24"/>
        </w:rPr>
        <w:t>ности перед Родиной, гордости за свой край, свою Родину, свой язык и культуру,</w:t>
      </w:r>
      <w:r>
        <w:rPr>
          <w:sz w:val="24"/>
          <w:szCs w:val="24"/>
        </w:rPr>
        <w:t xml:space="preserve"> прошлое и настоящее многонацио</w:t>
      </w:r>
      <w:r w:rsidRPr="008A6EF6">
        <w:rPr>
          <w:sz w:val="24"/>
          <w:szCs w:val="24"/>
        </w:rPr>
        <w:t>нального народа России;</w:t>
      </w:r>
    </w:p>
    <w:p w:rsidR="00454465" w:rsidRPr="008A6EF6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>ценностное отношение к</w:t>
      </w:r>
      <w:r>
        <w:rPr>
          <w:sz w:val="24"/>
          <w:szCs w:val="24"/>
        </w:rPr>
        <w:t xml:space="preserve"> государственным символам, исто</w:t>
      </w:r>
      <w:r w:rsidRPr="008A6EF6">
        <w:rPr>
          <w:sz w:val="24"/>
          <w:szCs w:val="24"/>
        </w:rPr>
        <w:t>рическому и природному наследию, памятникам, традициям</w:t>
      </w:r>
      <w:r>
        <w:rPr>
          <w:sz w:val="24"/>
          <w:szCs w:val="24"/>
        </w:rPr>
        <w:t xml:space="preserve"> </w:t>
      </w:r>
      <w:r w:rsidRPr="008A6EF6">
        <w:rPr>
          <w:sz w:val="24"/>
          <w:szCs w:val="24"/>
        </w:rPr>
        <w:t>народов России; достижениям России в науке, искусстве, спорте, технологиях, труде;</w:t>
      </w:r>
    </w:p>
    <w:p w:rsidR="00454465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>идейная убежденность, готовность к служению Отечеству и его защите, ответственность за его судьбу.</w:t>
      </w:r>
    </w:p>
    <w:p w:rsidR="00454465" w:rsidRPr="008C5B85" w:rsidRDefault="00454465" w:rsidP="00454465">
      <w:pPr>
        <w:spacing w:line="36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8C5B85">
        <w:rPr>
          <w:b/>
          <w:sz w:val="24"/>
          <w:szCs w:val="24"/>
        </w:rPr>
        <w:t>духовно-нравственного воспитания:</w:t>
      </w:r>
    </w:p>
    <w:p w:rsidR="00454465" w:rsidRPr="008A6EF6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>осознание духовных ценностей российского народа;</w:t>
      </w:r>
    </w:p>
    <w:p w:rsidR="00454465" w:rsidRPr="008A6EF6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>сформированность нравственного сознания, этичес</w:t>
      </w:r>
      <w:r>
        <w:rPr>
          <w:sz w:val="24"/>
          <w:szCs w:val="24"/>
        </w:rPr>
        <w:t>кого по</w:t>
      </w:r>
      <w:r w:rsidRPr="008A6EF6">
        <w:rPr>
          <w:sz w:val="24"/>
          <w:szCs w:val="24"/>
        </w:rPr>
        <w:t>ведения;</w:t>
      </w:r>
    </w:p>
    <w:p w:rsidR="00454465" w:rsidRPr="008A6EF6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54465" w:rsidRPr="008A6EF6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>осознание личного вклад</w:t>
      </w:r>
      <w:r>
        <w:rPr>
          <w:sz w:val="24"/>
          <w:szCs w:val="24"/>
        </w:rPr>
        <w:t>а в построение устойчивого буду</w:t>
      </w:r>
      <w:r w:rsidRPr="008A6EF6">
        <w:rPr>
          <w:sz w:val="24"/>
          <w:szCs w:val="24"/>
        </w:rPr>
        <w:t>щего;</w:t>
      </w:r>
    </w:p>
    <w:p w:rsidR="00454465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454465" w:rsidRPr="008A6EF6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 </w:t>
      </w:r>
      <w:r w:rsidRPr="008C5B85">
        <w:rPr>
          <w:b/>
          <w:sz w:val="24"/>
          <w:szCs w:val="24"/>
        </w:rPr>
        <w:t>эстетического воспитания:</w:t>
      </w:r>
    </w:p>
    <w:p w:rsidR="00454465" w:rsidRPr="008A6EF6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 xml:space="preserve">эстетическое отношение к миру, включая эстетику быта, научного и технического </w:t>
      </w:r>
      <w:r>
        <w:rPr>
          <w:sz w:val="24"/>
          <w:szCs w:val="24"/>
        </w:rPr>
        <w:t>творчества, спорта, труда, обще</w:t>
      </w:r>
      <w:r w:rsidRPr="008A6EF6">
        <w:rPr>
          <w:sz w:val="24"/>
          <w:szCs w:val="24"/>
        </w:rPr>
        <w:t>ственных отношений;</w:t>
      </w:r>
    </w:p>
    <w:p w:rsidR="00454465" w:rsidRPr="008A6EF6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>способность воспринимат</w:t>
      </w:r>
      <w:r>
        <w:rPr>
          <w:sz w:val="24"/>
          <w:szCs w:val="24"/>
        </w:rPr>
        <w:t>ь различные виды искусства, тра</w:t>
      </w:r>
      <w:r w:rsidRPr="008A6EF6">
        <w:rPr>
          <w:sz w:val="24"/>
          <w:szCs w:val="24"/>
        </w:rPr>
        <w:t>диции и творчество своег</w:t>
      </w:r>
      <w:r>
        <w:rPr>
          <w:sz w:val="24"/>
          <w:szCs w:val="24"/>
        </w:rPr>
        <w:t>о и других народов, ощущать эмо</w:t>
      </w:r>
      <w:r w:rsidRPr="008A6EF6">
        <w:rPr>
          <w:sz w:val="24"/>
          <w:szCs w:val="24"/>
        </w:rPr>
        <w:t>циональное воздействие искусства;</w:t>
      </w:r>
    </w:p>
    <w:p w:rsidR="00454465" w:rsidRPr="008A6EF6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>убежденность в значимо</w:t>
      </w:r>
      <w:r>
        <w:rPr>
          <w:sz w:val="24"/>
          <w:szCs w:val="24"/>
        </w:rPr>
        <w:t>сти для личности и общества оте</w:t>
      </w:r>
      <w:r w:rsidRPr="008A6EF6">
        <w:rPr>
          <w:sz w:val="24"/>
          <w:szCs w:val="24"/>
        </w:rPr>
        <w:t>чественного и мирового искусства, этнических культурных традиций и народного творчества;</w:t>
      </w:r>
    </w:p>
    <w:p w:rsidR="00454465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>стремление проявлять качества творческой личности.</w:t>
      </w:r>
    </w:p>
    <w:p w:rsidR="00454465" w:rsidRPr="008C5B85" w:rsidRDefault="00454465" w:rsidP="00454465">
      <w:pPr>
        <w:spacing w:line="36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8C5B85">
        <w:rPr>
          <w:b/>
          <w:sz w:val="24"/>
          <w:szCs w:val="24"/>
        </w:rPr>
        <w:t>физического воспитания:</w:t>
      </w:r>
    </w:p>
    <w:p w:rsidR="00454465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  <w:r>
        <w:rPr>
          <w:sz w:val="24"/>
          <w:szCs w:val="24"/>
        </w:rPr>
        <w:t xml:space="preserve"> </w:t>
      </w:r>
    </w:p>
    <w:p w:rsidR="00454465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>активное неприятие в</w:t>
      </w:r>
      <w:r>
        <w:rPr>
          <w:sz w:val="24"/>
          <w:szCs w:val="24"/>
        </w:rPr>
        <w:t>редных привычек и иных форм при</w:t>
      </w:r>
      <w:r w:rsidRPr="008A6EF6">
        <w:rPr>
          <w:sz w:val="24"/>
          <w:szCs w:val="24"/>
        </w:rPr>
        <w:t>чинения вреда физическому и психическому здоровью.</w:t>
      </w:r>
    </w:p>
    <w:p w:rsidR="00454465" w:rsidRPr="008C5B85" w:rsidRDefault="00454465" w:rsidP="00454465">
      <w:pPr>
        <w:spacing w:line="36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8C5B85">
        <w:rPr>
          <w:b/>
          <w:sz w:val="24"/>
          <w:szCs w:val="24"/>
        </w:rPr>
        <w:t>трудового воспитания:</w:t>
      </w:r>
    </w:p>
    <w:p w:rsidR="00454465" w:rsidRPr="008A6EF6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>готовность к труду, осознание ценно</w:t>
      </w:r>
      <w:r>
        <w:rPr>
          <w:sz w:val="24"/>
          <w:szCs w:val="24"/>
        </w:rPr>
        <w:t>сти мастерства, трудо</w:t>
      </w:r>
      <w:r w:rsidRPr="008A6EF6">
        <w:rPr>
          <w:sz w:val="24"/>
          <w:szCs w:val="24"/>
        </w:rPr>
        <w:t>любие;</w:t>
      </w:r>
    </w:p>
    <w:p w:rsidR="00454465" w:rsidRPr="008A6EF6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>готовность к активной с</w:t>
      </w:r>
      <w:r>
        <w:rPr>
          <w:sz w:val="24"/>
          <w:szCs w:val="24"/>
        </w:rPr>
        <w:t>оциально направленной деятельно</w:t>
      </w:r>
      <w:r w:rsidRPr="008A6EF6">
        <w:rPr>
          <w:sz w:val="24"/>
          <w:szCs w:val="24"/>
        </w:rPr>
        <w:t>сти, способность иницииров</w:t>
      </w:r>
      <w:r>
        <w:rPr>
          <w:sz w:val="24"/>
          <w:szCs w:val="24"/>
        </w:rPr>
        <w:t>ать, планировать и самостоятель</w:t>
      </w:r>
      <w:r w:rsidRPr="008A6EF6">
        <w:rPr>
          <w:sz w:val="24"/>
          <w:szCs w:val="24"/>
        </w:rPr>
        <w:t>но выполнять такую деятельность;</w:t>
      </w:r>
    </w:p>
    <w:p w:rsidR="00454465" w:rsidRPr="008A6EF6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 xml:space="preserve">интерес к различным </w:t>
      </w:r>
      <w:r>
        <w:rPr>
          <w:sz w:val="24"/>
          <w:szCs w:val="24"/>
        </w:rPr>
        <w:t>сферам профессиональной деятель</w:t>
      </w:r>
      <w:r w:rsidRPr="008A6EF6">
        <w:rPr>
          <w:sz w:val="24"/>
          <w:szCs w:val="24"/>
        </w:rPr>
        <w:t>ности, умение совершать осозн</w:t>
      </w:r>
      <w:r>
        <w:rPr>
          <w:sz w:val="24"/>
          <w:szCs w:val="24"/>
        </w:rPr>
        <w:t>анный выбор будущей профес</w:t>
      </w:r>
      <w:r w:rsidRPr="008A6EF6">
        <w:rPr>
          <w:sz w:val="24"/>
          <w:szCs w:val="24"/>
        </w:rPr>
        <w:t>сии и реализовывать собственные жизненные планы; мотивация к эффективному тр</w:t>
      </w:r>
      <w:r>
        <w:rPr>
          <w:sz w:val="24"/>
          <w:szCs w:val="24"/>
        </w:rPr>
        <w:t>уду и постоянному профессиональ</w:t>
      </w:r>
      <w:r w:rsidRPr="008A6EF6">
        <w:rPr>
          <w:sz w:val="24"/>
          <w:szCs w:val="24"/>
        </w:rPr>
        <w:t>ному росту, к учету общественных потребностей при предстоящем выборе сферы деятельности;</w:t>
      </w:r>
    </w:p>
    <w:p w:rsidR="00454465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>готовность и способнос</w:t>
      </w:r>
      <w:r>
        <w:rPr>
          <w:sz w:val="24"/>
          <w:szCs w:val="24"/>
        </w:rPr>
        <w:t>ть к образованию и самообразова</w:t>
      </w:r>
      <w:r w:rsidRPr="008A6EF6">
        <w:rPr>
          <w:sz w:val="24"/>
          <w:szCs w:val="24"/>
        </w:rPr>
        <w:t>нию на протяжении жизни.</w:t>
      </w:r>
    </w:p>
    <w:p w:rsidR="00454465" w:rsidRPr="008C5B85" w:rsidRDefault="00454465" w:rsidP="00454465">
      <w:pPr>
        <w:spacing w:line="36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8C5B85">
        <w:rPr>
          <w:b/>
          <w:sz w:val="24"/>
          <w:szCs w:val="24"/>
        </w:rPr>
        <w:t>экологического воспитания:</w:t>
      </w:r>
    </w:p>
    <w:p w:rsidR="00454465" w:rsidRPr="008A6EF6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</w:t>
      </w:r>
      <w:r>
        <w:rPr>
          <w:sz w:val="24"/>
          <w:szCs w:val="24"/>
        </w:rPr>
        <w:t>среды, осознание глобального ха</w:t>
      </w:r>
      <w:r w:rsidRPr="008A6EF6">
        <w:rPr>
          <w:sz w:val="24"/>
          <w:szCs w:val="24"/>
        </w:rPr>
        <w:t>рактера экологических проблем;</w:t>
      </w:r>
    </w:p>
    <w:p w:rsidR="00454465" w:rsidRPr="008A6EF6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>планирование и осуществ</w:t>
      </w:r>
      <w:r>
        <w:rPr>
          <w:sz w:val="24"/>
          <w:szCs w:val="24"/>
        </w:rPr>
        <w:t>ление действий в окружающей сре</w:t>
      </w:r>
      <w:r w:rsidRPr="008A6EF6">
        <w:rPr>
          <w:sz w:val="24"/>
          <w:szCs w:val="24"/>
        </w:rPr>
        <w:t>де на основе знания целей устойчивого развития человечества;</w:t>
      </w:r>
    </w:p>
    <w:p w:rsidR="00454465" w:rsidRPr="008A6EF6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>активное неприятие де</w:t>
      </w:r>
      <w:r>
        <w:rPr>
          <w:sz w:val="24"/>
          <w:szCs w:val="24"/>
        </w:rPr>
        <w:t>йствий, приносящих вред окружаю</w:t>
      </w:r>
      <w:r w:rsidRPr="008A6EF6">
        <w:rPr>
          <w:sz w:val="24"/>
          <w:szCs w:val="24"/>
        </w:rPr>
        <w:t>щей среде;</w:t>
      </w:r>
    </w:p>
    <w:p w:rsidR="00454465" w:rsidRPr="008A6EF6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454465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>расширение опыта деяте</w:t>
      </w:r>
      <w:r>
        <w:rPr>
          <w:sz w:val="24"/>
          <w:szCs w:val="24"/>
        </w:rPr>
        <w:t>льности экологической направлен</w:t>
      </w:r>
      <w:r w:rsidRPr="008A6EF6">
        <w:rPr>
          <w:sz w:val="24"/>
          <w:szCs w:val="24"/>
        </w:rPr>
        <w:t>ности.</w:t>
      </w:r>
    </w:p>
    <w:p w:rsidR="00454465" w:rsidRPr="008C5B85" w:rsidRDefault="00454465" w:rsidP="00454465">
      <w:pPr>
        <w:spacing w:line="36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8C5B85">
        <w:rPr>
          <w:b/>
          <w:sz w:val="24"/>
          <w:szCs w:val="24"/>
        </w:rPr>
        <w:t>ценности научного познания:</w:t>
      </w:r>
    </w:p>
    <w:p w:rsidR="00454465" w:rsidRPr="008A6EF6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>сформированность мировоззрения, соответ</w:t>
      </w:r>
      <w:r>
        <w:rPr>
          <w:sz w:val="24"/>
          <w:szCs w:val="24"/>
        </w:rPr>
        <w:t>ствующего со</w:t>
      </w:r>
      <w:r w:rsidRPr="008A6EF6">
        <w:rPr>
          <w:sz w:val="24"/>
          <w:szCs w:val="24"/>
        </w:rPr>
        <w:t>временному уровню развития науки, включая социальные науки, и общественной практики, основанного на диалоге культур, способствующег</w:t>
      </w:r>
      <w:r>
        <w:rPr>
          <w:sz w:val="24"/>
          <w:szCs w:val="24"/>
        </w:rPr>
        <w:t>о осознанию своего места в поли</w:t>
      </w:r>
      <w:r w:rsidRPr="008A6EF6">
        <w:rPr>
          <w:sz w:val="24"/>
          <w:szCs w:val="24"/>
        </w:rPr>
        <w:t>культурном мире;</w:t>
      </w:r>
    </w:p>
    <w:p w:rsidR="00454465" w:rsidRPr="008A6EF6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lastRenderedPageBreak/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</w:t>
      </w:r>
      <w:r>
        <w:rPr>
          <w:sz w:val="24"/>
          <w:szCs w:val="24"/>
        </w:rPr>
        <w:t>ческой и политической коммуника</w:t>
      </w:r>
      <w:r w:rsidRPr="008A6EF6">
        <w:rPr>
          <w:sz w:val="24"/>
          <w:szCs w:val="24"/>
        </w:rPr>
        <w:t>ции;</w:t>
      </w:r>
    </w:p>
    <w:p w:rsidR="00454465" w:rsidRPr="008A6EF6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>осознание ценности научн</w:t>
      </w:r>
      <w:r>
        <w:rPr>
          <w:sz w:val="24"/>
          <w:szCs w:val="24"/>
        </w:rPr>
        <w:t>ой деятельности, готовность осу</w:t>
      </w:r>
      <w:r w:rsidRPr="008A6EF6">
        <w:rPr>
          <w:sz w:val="24"/>
          <w:szCs w:val="24"/>
        </w:rPr>
        <w:t>ществлять проектную и исследовате</w:t>
      </w:r>
      <w:r>
        <w:rPr>
          <w:sz w:val="24"/>
          <w:szCs w:val="24"/>
        </w:rPr>
        <w:t>льскую деятельность ин</w:t>
      </w:r>
      <w:r w:rsidRPr="008A6EF6">
        <w:rPr>
          <w:sz w:val="24"/>
          <w:szCs w:val="24"/>
        </w:rPr>
        <w:t>дивидуально и в группе</w:t>
      </w:r>
      <w:r>
        <w:rPr>
          <w:sz w:val="24"/>
          <w:szCs w:val="24"/>
        </w:rPr>
        <w:t>; мотивация к познанию и творче</w:t>
      </w:r>
      <w:r w:rsidRPr="008A6EF6">
        <w:rPr>
          <w:sz w:val="24"/>
          <w:szCs w:val="24"/>
        </w:rPr>
        <w:t>ству, обучению и самообучению на протяжении всей жизни, интерес к изучению социальных и гуманитарных дисциплин.</w:t>
      </w:r>
    </w:p>
    <w:p w:rsidR="00454465" w:rsidRPr="008A6EF6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</w:t>
      </w:r>
      <w:r>
        <w:rPr>
          <w:sz w:val="24"/>
          <w:szCs w:val="24"/>
        </w:rPr>
        <w:t>вершенствуется эмоциональный ин</w:t>
      </w:r>
      <w:r w:rsidRPr="008A6EF6">
        <w:rPr>
          <w:sz w:val="24"/>
          <w:szCs w:val="24"/>
        </w:rPr>
        <w:t>теллект, предполагающий сформированность:</w:t>
      </w:r>
    </w:p>
    <w:p w:rsidR="00454465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>самосознания, включающего способность понимать свое эмоциональное состояние, видеть направления разви</w:t>
      </w:r>
      <w:r>
        <w:rPr>
          <w:sz w:val="24"/>
          <w:szCs w:val="24"/>
        </w:rPr>
        <w:t>тия соб</w:t>
      </w:r>
      <w:r w:rsidRPr="008A6EF6">
        <w:rPr>
          <w:sz w:val="24"/>
          <w:szCs w:val="24"/>
        </w:rPr>
        <w:t>ственной эмоциональной сферы, быть уверенным в себе в межличностном взаимодействии и при принятии решений;</w:t>
      </w:r>
      <w:r>
        <w:rPr>
          <w:sz w:val="24"/>
          <w:szCs w:val="24"/>
        </w:rPr>
        <w:t xml:space="preserve"> </w:t>
      </w:r>
    </w:p>
    <w:p w:rsidR="00454465" w:rsidRPr="008A6EF6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454465" w:rsidRPr="008A6EF6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>внутренней мотивации</w:t>
      </w:r>
      <w:r>
        <w:rPr>
          <w:sz w:val="24"/>
          <w:szCs w:val="24"/>
        </w:rPr>
        <w:t>, включающей стремление к дости</w:t>
      </w:r>
      <w:r w:rsidRPr="008A6EF6">
        <w:rPr>
          <w:sz w:val="24"/>
          <w:szCs w:val="24"/>
        </w:rPr>
        <w:t>жению цели и успеху, оптимизм, инициативность, умение действовать, исходя из своих возможностей; готовность и способность овладевать новыми социальными практиками, осваивать типичные социальные роли;</w:t>
      </w:r>
    </w:p>
    <w:p w:rsidR="00454465" w:rsidRPr="008A6EF6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 xml:space="preserve">эмпатии, включающей </w:t>
      </w:r>
      <w:r>
        <w:rPr>
          <w:sz w:val="24"/>
          <w:szCs w:val="24"/>
        </w:rPr>
        <w:t>способность понимать эмоциональ</w:t>
      </w:r>
      <w:r w:rsidRPr="008A6EF6">
        <w:rPr>
          <w:sz w:val="24"/>
          <w:szCs w:val="24"/>
        </w:rPr>
        <w:t>ное состояние других, учитывать его при осуществлении коммуникации, способ</w:t>
      </w:r>
      <w:r>
        <w:rPr>
          <w:sz w:val="24"/>
          <w:szCs w:val="24"/>
        </w:rPr>
        <w:t>ность к сочувствию и сопережива</w:t>
      </w:r>
      <w:r w:rsidRPr="008A6EF6">
        <w:rPr>
          <w:sz w:val="24"/>
          <w:szCs w:val="24"/>
        </w:rPr>
        <w:t>нию;</w:t>
      </w:r>
    </w:p>
    <w:p w:rsidR="00454465" w:rsidRPr="008C5B85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8A6EF6">
        <w:rPr>
          <w:sz w:val="24"/>
          <w:szCs w:val="24"/>
        </w:rPr>
        <w:t>социальных навыков,</w:t>
      </w:r>
      <w:r>
        <w:rPr>
          <w:sz w:val="24"/>
          <w:szCs w:val="24"/>
        </w:rPr>
        <w:t xml:space="preserve"> включающих способность выстраи</w:t>
      </w:r>
      <w:r w:rsidRPr="008A6EF6">
        <w:rPr>
          <w:sz w:val="24"/>
          <w:szCs w:val="24"/>
        </w:rPr>
        <w:t>вать отношения с другими людьми, заботиться, проявлять интерес и разрешать конфликты.</w:t>
      </w:r>
    </w:p>
    <w:p w:rsidR="00454465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</w:p>
    <w:p w:rsidR="00454465" w:rsidRPr="00090A8A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090A8A">
        <w:rPr>
          <w:sz w:val="24"/>
          <w:szCs w:val="24"/>
        </w:rPr>
        <w:t>МЕТАПРЕДМЕТНЫЕ РЕЗУЛЬТАТЫ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3A6D9B">
        <w:rPr>
          <w:b/>
          <w:sz w:val="24"/>
          <w:szCs w:val="24"/>
        </w:rPr>
        <w:t>1. Овладение универсальными учебными познавательными действиями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3A6D9B">
        <w:rPr>
          <w:b/>
          <w:sz w:val="24"/>
          <w:szCs w:val="24"/>
        </w:rPr>
        <w:t>Базовые логические действия: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самостоятельно форму</w:t>
      </w:r>
      <w:r>
        <w:rPr>
          <w:sz w:val="24"/>
          <w:szCs w:val="24"/>
        </w:rPr>
        <w:t>лировать и актуализировать соци</w:t>
      </w:r>
      <w:r w:rsidRPr="003A6D9B">
        <w:rPr>
          <w:sz w:val="24"/>
          <w:szCs w:val="24"/>
        </w:rPr>
        <w:t>альную проблему, рассматривать ее всесторонне;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устанавливать существенный признак или основания для сравнения, классификац</w:t>
      </w:r>
      <w:r>
        <w:rPr>
          <w:sz w:val="24"/>
          <w:szCs w:val="24"/>
        </w:rPr>
        <w:t>ии и обобщения социальных объек</w:t>
      </w:r>
      <w:r w:rsidRPr="003A6D9B">
        <w:rPr>
          <w:sz w:val="24"/>
          <w:szCs w:val="24"/>
        </w:rPr>
        <w:t>тов, явлений и процессов;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определять цели познавательной деятельности, задавать параметры и критерии их достижения;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lastRenderedPageBreak/>
        <w:t>выявлять закономерност</w:t>
      </w:r>
      <w:r>
        <w:rPr>
          <w:sz w:val="24"/>
          <w:szCs w:val="24"/>
        </w:rPr>
        <w:t>и и противоречия в рассматривае</w:t>
      </w:r>
      <w:r w:rsidRPr="003A6D9B">
        <w:rPr>
          <w:sz w:val="24"/>
          <w:szCs w:val="24"/>
        </w:rPr>
        <w:t>мых социальных явлениях и процессах;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вносить коррективы в д</w:t>
      </w:r>
      <w:r>
        <w:rPr>
          <w:sz w:val="24"/>
          <w:szCs w:val="24"/>
        </w:rPr>
        <w:t>еятельность (с учетом разных ви</w:t>
      </w:r>
      <w:r w:rsidRPr="003A6D9B">
        <w:rPr>
          <w:sz w:val="24"/>
          <w:szCs w:val="24"/>
        </w:rPr>
        <w:t>дов деятельности), оценив</w:t>
      </w:r>
      <w:r>
        <w:rPr>
          <w:sz w:val="24"/>
          <w:szCs w:val="24"/>
        </w:rPr>
        <w:t>ать соответствие результатов це</w:t>
      </w:r>
      <w:r w:rsidRPr="003A6D9B">
        <w:rPr>
          <w:sz w:val="24"/>
          <w:szCs w:val="24"/>
        </w:rPr>
        <w:t>лям, оценивать риски последствий деятельности;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54465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развивать креативное мышление при решении жизненных проблем, в том числе учебно-познавательных.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3A6D9B">
        <w:rPr>
          <w:b/>
          <w:sz w:val="24"/>
          <w:szCs w:val="24"/>
        </w:rPr>
        <w:t>Базовые исследовательские действия: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развивать навыки учебно-исследовательской и проектной деятельности, навыки разрешения проблем;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осуществлять деятельность по получению нового знания, его интерпретации, преоб</w:t>
      </w:r>
      <w:r>
        <w:rPr>
          <w:sz w:val="24"/>
          <w:szCs w:val="24"/>
        </w:rPr>
        <w:t>разованию и применению в различ</w:t>
      </w:r>
      <w:r w:rsidRPr="003A6D9B">
        <w:rPr>
          <w:sz w:val="24"/>
          <w:szCs w:val="24"/>
        </w:rPr>
        <w:t>ных учебных ситуациях, в том числе при создании учебных и социальных проектов;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ставить и формулироват</w:t>
      </w:r>
      <w:r>
        <w:rPr>
          <w:sz w:val="24"/>
          <w:szCs w:val="24"/>
        </w:rPr>
        <w:t>ь собственные задачи в образова</w:t>
      </w:r>
      <w:r w:rsidRPr="003A6D9B">
        <w:rPr>
          <w:sz w:val="24"/>
          <w:szCs w:val="24"/>
        </w:rPr>
        <w:t>тельной деятельности и жизненных ситуациях;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выявлять причинно-сле</w:t>
      </w:r>
      <w:r>
        <w:rPr>
          <w:sz w:val="24"/>
          <w:szCs w:val="24"/>
        </w:rPr>
        <w:t>дственные связи социальных явле</w:t>
      </w:r>
      <w:r w:rsidRPr="003A6D9B">
        <w:rPr>
          <w:sz w:val="24"/>
          <w:szCs w:val="24"/>
        </w:rPr>
        <w:t>ний и процессов и актуализировать познавательную задачу, выдвигать гипотезу ее реше</w:t>
      </w:r>
      <w:r>
        <w:rPr>
          <w:sz w:val="24"/>
          <w:szCs w:val="24"/>
        </w:rPr>
        <w:t>ния, находить аргументы для до</w:t>
      </w:r>
      <w:r w:rsidRPr="003A6D9B">
        <w:rPr>
          <w:sz w:val="24"/>
          <w:szCs w:val="24"/>
        </w:rPr>
        <w:t>казательства своих утверж</w:t>
      </w:r>
      <w:r>
        <w:rPr>
          <w:sz w:val="24"/>
          <w:szCs w:val="24"/>
        </w:rPr>
        <w:t>дений, задавать параметры и кри</w:t>
      </w:r>
      <w:r w:rsidRPr="003A6D9B">
        <w:rPr>
          <w:sz w:val="24"/>
          <w:szCs w:val="24"/>
        </w:rPr>
        <w:t>терии решения;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анализировать результат</w:t>
      </w:r>
      <w:r>
        <w:rPr>
          <w:sz w:val="24"/>
          <w:szCs w:val="24"/>
        </w:rPr>
        <w:t>ы, полученные в ходе решения за</w:t>
      </w:r>
      <w:r w:rsidRPr="003A6D9B">
        <w:rPr>
          <w:sz w:val="24"/>
          <w:szCs w:val="24"/>
        </w:rPr>
        <w:t>дачи, критически оценива</w:t>
      </w:r>
      <w:r>
        <w:rPr>
          <w:sz w:val="24"/>
          <w:szCs w:val="24"/>
        </w:rPr>
        <w:t>ть их достоверность, прогнозиро</w:t>
      </w:r>
      <w:r w:rsidRPr="003A6D9B">
        <w:rPr>
          <w:sz w:val="24"/>
          <w:szCs w:val="24"/>
        </w:rPr>
        <w:t>вать изменение в новых условиях;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уметь переносить знания</w:t>
      </w:r>
      <w:r>
        <w:rPr>
          <w:sz w:val="24"/>
          <w:szCs w:val="24"/>
        </w:rPr>
        <w:t xml:space="preserve"> об общественных объектах, явле</w:t>
      </w:r>
      <w:r w:rsidRPr="003A6D9B">
        <w:rPr>
          <w:sz w:val="24"/>
          <w:szCs w:val="24"/>
        </w:rPr>
        <w:t>ниях и процессах в познавательную и практическую области жизнедеятельности;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уметь интегрировать з</w:t>
      </w:r>
      <w:r>
        <w:rPr>
          <w:sz w:val="24"/>
          <w:szCs w:val="24"/>
        </w:rPr>
        <w:t>нания из разных предметных обла</w:t>
      </w:r>
      <w:r w:rsidRPr="003A6D9B">
        <w:rPr>
          <w:sz w:val="24"/>
          <w:szCs w:val="24"/>
        </w:rPr>
        <w:t>стей;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выдвигать новые идеи, предлагать оригинальные подходы и решения;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ставить проблемы и задачи, допускающие альтернативные решения.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3A6D9B">
        <w:rPr>
          <w:b/>
          <w:sz w:val="24"/>
          <w:szCs w:val="24"/>
        </w:rPr>
        <w:t>Работа с информацией: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владеть навыками получения социальной информации из источников разных типов,</w:t>
      </w:r>
      <w:r>
        <w:rPr>
          <w:sz w:val="24"/>
          <w:szCs w:val="24"/>
        </w:rPr>
        <w:t xml:space="preserve"> самостоятельно осуществлять по</w:t>
      </w:r>
      <w:r w:rsidRPr="003A6D9B">
        <w:rPr>
          <w:sz w:val="24"/>
          <w:szCs w:val="24"/>
        </w:rPr>
        <w:t>иск, анализ, систематизацию и интерпретацию информации различных видов и форм представления;</w:t>
      </w:r>
    </w:p>
    <w:p w:rsidR="00454465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lastRenderedPageBreak/>
        <w:t>создавать тексты в разл</w:t>
      </w:r>
      <w:r>
        <w:rPr>
          <w:sz w:val="24"/>
          <w:szCs w:val="24"/>
        </w:rPr>
        <w:t>ичных форматах с учетом назначе</w:t>
      </w:r>
      <w:r w:rsidRPr="003A6D9B">
        <w:rPr>
          <w:sz w:val="24"/>
          <w:szCs w:val="24"/>
        </w:rPr>
        <w:t>ния информации и целевой</w:t>
      </w:r>
      <w:r>
        <w:rPr>
          <w:sz w:val="24"/>
          <w:szCs w:val="24"/>
        </w:rPr>
        <w:t xml:space="preserve"> аудитории, выбирая оптималь</w:t>
      </w:r>
      <w:r w:rsidRPr="003A6D9B">
        <w:rPr>
          <w:sz w:val="24"/>
          <w:szCs w:val="24"/>
        </w:rPr>
        <w:t>ную форму представления и визуализации;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оценивать достовернос</w:t>
      </w:r>
      <w:r>
        <w:rPr>
          <w:sz w:val="24"/>
          <w:szCs w:val="24"/>
        </w:rPr>
        <w:t>ть, легитимность информации раз</w:t>
      </w:r>
      <w:r w:rsidRPr="003A6D9B">
        <w:rPr>
          <w:sz w:val="24"/>
          <w:szCs w:val="24"/>
        </w:rPr>
        <w:t>личных видов и форм пре</w:t>
      </w:r>
      <w:r>
        <w:rPr>
          <w:sz w:val="24"/>
          <w:szCs w:val="24"/>
        </w:rPr>
        <w:t>дставления (в том числе получен</w:t>
      </w:r>
      <w:r w:rsidRPr="003A6D9B">
        <w:rPr>
          <w:sz w:val="24"/>
          <w:szCs w:val="24"/>
        </w:rPr>
        <w:t>ной из интернет-источников), ее соответствие правовым и морально-этическим нормам;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использовать средства</w:t>
      </w:r>
      <w:r>
        <w:rPr>
          <w:sz w:val="24"/>
          <w:szCs w:val="24"/>
        </w:rPr>
        <w:t xml:space="preserve"> информационных и коммуникацион</w:t>
      </w:r>
      <w:r w:rsidRPr="003A6D9B">
        <w:rPr>
          <w:sz w:val="24"/>
          <w:szCs w:val="24"/>
        </w:rPr>
        <w:t xml:space="preserve">ных технологий в решении когнитивных, коммуникативных и организационных задач </w:t>
      </w:r>
      <w:r>
        <w:rPr>
          <w:sz w:val="24"/>
          <w:szCs w:val="24"/>
        </w:rPr>
        <w:t>с соблюдением требований эргоно</w:t>
      </w:r>
      <w:r w:rsidRPr="003A6D9B">
        <w:rPr>
          <w:sz w:val="24"/>
          <w:szCs w:val="24"/>
        </w:rPr>
        <w:t>мики, техники безопасности, гигиены, ресурсосбережения, правовых и этических но</w:t>
      </w:r>
      <w:r>
        <w:rPr>
          <w:sz w:val="24"/>
          <w:szCs w:val="24"/>
        </w:rPr>
        <w:t>рм, норм информационной безопас</w:t>
      </w:r>
      <w:r w:rsidRPr="003A6D9B">
        <w:rPr>
          <w:sz w:val="24"/>
          <w:szCs w:val="24"/>
        </w:rPr>
        <w:t>ности;</w:t>
      </w:r>
    </w:p>
    <w:p w:rsidR="00454465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3A6D9B">
        <w:rPr>
          <w:b/>
          <w:sz w:val="24"/>
          <w:szCs w:val="24"/>
        </w:rPr>
        <w:t>2. Овладение универсальными коммуникативными действиями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3A6D9B">
        <w:rPr>
          <w:b/>
          <w:sz w:val="24"/>
          <w:szCs w:val="24"/>
        </w:rPr>
        <w:t>Общение: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осуществлять коммуникации во всех сферах жизни;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распознавать невербальные средства общения, понимать значение социальных знако</w:t>
      </w:r>
      <w:r>
        <w:rPr>
          <w:sz w:val="24"/>
          <w:szCs w:val="24"/>
        </w:rPr>
        <w:t>в, распознавать предпосылки кон</w:t>
      </w:r>
      <w:r w:rsidRPr="003A6D9B">
        <w:rPr>
          <w:sz w:val="24"/>
          <w:szCs w:val="24"/>
        </w:rPr>
        <w:t>фликтных ситуаций и смягчать конфликты;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владеть различным</w:t>
      </w:r>
      <w:r>
        <w:rPr>
          <w:sz w:val="24"/>
          <w:szCs w:val="24"/>
        </w:rPr>
        <w:t>и способами общения и взаимодей</w:t>
      </w:r>
      <w:r w:rsidRPr="003A6D9B">
        <w:rPr>
          <w:sz w:val="24"/>
          <w:szCs w:val="24"/>
        </w:rPr>
        <w:t>ствия; аргументированно в</w:t>
      </w:r>
      <w:r>
        <w:rPr>
          <w:sz w:val="24"/>
          <w:szCs w:val="24"/>
        </w:rPr>
        <w:t>ести диалог, уметь смягчать кон</w:t>
      </w:r>
      <w:r w:rsidRPr="003A6D9B">
        <w:rPr>
          <w:sz w:val="24"/>
          <w:szCs w:val="24"/>
        </w:rPr>
        <w:t>фликтные ситуации;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 xml:space="preserve">развернуто и логично </w:t>
      </w:r>
      <w:r>
        <w:rPr>
          <w:sz w:val="24"/>
          <w:szCs w:val="24"/>
        </w:rPr>
        <w:t>излагать свою точку зрения с ис</w:t>
      </w:r>
      <w:r w:rsidRPr="003A6D9B">
        <w:rPr>
          <w:sz w:val="24"/>
          <w:szCs w:val="24"/>
        </w:rPr>
        <w:t>пользованием языковых средств.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3A6D9B">
        <w:rPr>
          <w:b/>
          <w:sz w:val="24"/>
          <w:szCs w:val="24"/>
        </w:rPr>
        <w:t>Совместная деятельность:</w:t>
      </w:r>
    </w:p>
    <w:p w:rsidR="00454465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понимать и использоват</w:t>
      </w:r>
      <w:r>
        <w:rPr>
          <w:sz w:val="24"/>
          <w:szCs w:val="24"/>
        </w:rPr>
        <w:t>ь преимущества командной и ин</w:t>
      </w:r>
      <w:r w:rsidRPr="003A6D9B">
        <w:rPr>
          <w:sz w:val="24"/>
          <w:szCs w:val="24"/>
        </w:rPr>
        <w:t>дивидуальной работы;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выбирать тематику и методы совместных действий с учетом общих интересов, и возможностей каждого члена коллектива;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</w:t>
      </w:r>
      <w:r>
        <w:rPr>
          <w:sz w:val="24"/>
          <w:szCs w:val="24"/>
        </w:rPr>
        <w:t>ть роли с учетом мнений участни</w:t>
      </w:r>
      <w:r w:rsidRPr="003A6D9B">
        <w:rPr>
          <w:sz w:val="24"/>
          <w:szCs w:val="24"/>
        </w:rPr>
        <w:t>ков, обсуждать результаты совместной работы;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оценивать качество своег</w:t>
      </w:r>
      <w:r>
        <w:rPr>
          <w:sz w:val="24"/>
          <w:szCs w:val="24"/>
        </w:rPr>
        <w:t>о вклада и вклада каждого участ</w:t>
      </w:r>
      <w:r w:rsidRPr="003A6D9B">
        <w:rPr>
          <w:sz w:val="24"/>
          <w:szCs w:val="24"/>
        </w:rPr>
        <w:t>ника команды в общий р</w:t>
      </w:r>
      <w:r>
        <w:rPr>
          <w:sz w:val="24"/>
          <w:szCs w:val="24"/>
        </w:rPr>
        <w:t>езультат по разработанным крите</w:t>
      </w:r>
      <w:r w:rsidRPr="003A6D9B">
        <w:rPr>
          <w:sz w:val="24"/>
          <w:szCs w:val="24"/>
        </w:rPr>
        <w:t>риям;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предлагать новые учеб</w:t>
      </w:r>
      <w:r>
        <w:rPr>
          <w:sz w:val="24"/>
          <w:szCs w:val="24"/>
        </w:rPr>
        <w:t>ные исследовательские и социаль</w:t>
      </w:r>
      <w:r w:rsidRPr="003A6D9B">
        <w:rPr>
          <w:sz w:val="24"/>
          <w:szCs w:val="24"/>
        </w:rPr>
        <w:t>ные проекты, оцениват</w:t>
      </w:r>
      <w:r>
        <w:rPr>
          <w:sz w:val="24"/>
          <w:szCs w:val="24"/>
        </w:rPr>
        <w:t>ь идеи с позиции новизны, ориги</w:t>
      </w:r>
      <w:r w:rsidRPr="003A6D9B">
        <w:rPr>
          <w:sz w:val="24"/>
          <w:szCs w:val="24"/>
        </w:rPr>
        <w:t>нальности, практической значимости;</w:t>
      </w:r>
    </w:p>
    <w:p w:rsidR="00454465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осуществлять позитивное</w:t>
      </w:r>
      <w:r>
        <w:rPr>
          <w:sz w:val="24"/>
          <w:szCs w:val="24"/>
        </w:rPr>
        <w:t xml:space="preserve"> стратегическое поведение в раз</w:t>
      </w:r>
      <w:r w:rsidRPr="003A6D9B">
        <w:rPr>
          <w:sz w:val="24"/>
          <w:szCs w:val="24"/>
        </w:rPr>
        <w:t>личных ситуациях, проявлять творчество и воображение, быть инициативным.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3A6D9B">
        <w:rPr>
          <w:b/>
          <w:sz w:val="24"/>
          <w:szCs w:val="24"/>
        </w:rPr>
        <w:t>3. Овладение универсальными регулятивными действиями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3A6D9B">
        <w:rPr>
          <w:b/>
          <w:sz w:val="24"/>
          <w:szCs w:val="24"/>
        </w:rPr>
        <w:t>Самоорганизация: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самостоятельно осущ</w:t>
      </w:r>
      <w:r>
        <w:rPr>
          <w:sz w:val="24"/>
          <w:szCs w:val="24"/>
        </w:rPr>
        <w:t>ествлять познавательную деятель</w:t>
      </w:r>
      <w:r w:rsidRPr="003A6D9B">
        <w:rPr>
          <w:sz w:val="24"/>
          <w:szCs w:val="24"/>
        </w:rPr>
        <w:t>ность, выявлять проблемы, ставить и формулиров</w:t>
      </w:r>
      <w:r>
        <w:rPr>
          <w:sz w:val="24"/>
          <w:szCs w:val="24"/>
        </w:rPr>
        <w:t>ать соб</w:t>
      </w:r>
      <w:r w:rsidRPr="003A6D9B">
        <w:rPr>
          <w:sz w:val="24"/>
          <w:szCs w:val="24"/>
        </w:rPr>
        <w:t>ственные задачи в образ</w:t>
      </w:r>
      <w:r>
        <w:rPr>
          <w:sz w:val="24"/>
          <w:szCs w:val="24"/>
        </w:rPr>
        <w:t>овательной деятельности и в жиз</w:t>
      </w:r>
      <w:r w:rsidRPr="003A6D9B">
        <w:rPr>
          <w:sz w:val="24"/>
          <w:szCs w:val="24"/>
        </w:rPr>
        <w:t xml:space="preserve">ненных </w:t>
      </w:r>
      <w:r w:rsidRPr="003A6D9B">
        <w:rPr>
          <w:sz w:val="24"/>
          <w:szCs w:val="24"/>
        </w:rPr>
        <w:lastRenderedPageBreak/>
        <w:t>ситуациях;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самостоятельно составл</w:t>
      </w:r>
      <w:r>
        <w:rPr>
          <w:sz w:val="24"/>
          <w:szCs w:val="24"/>
        </w:rPr>
        <w:t>ять план решения проблемы с уче</w:t>
      </w:r>
      <w:r w:rsidRPr="003A6D9B">
        <w:rPr>
          <w:sz w:val="24"/>
          <w:szCs w:val="24"/>
        </w:rPr>
        <w:t xml:space="preserve">том имеющихся ресурсов, </w:t>
      </w:r>
      <w:r>
        <w:rPr>
          <w:sz w:val="24"/>
          <w:szCs w:val="24"/>
        </w:rPr>
        <w:t>собственных возможностей и пред</w:t>
      </w:r>
      <w:r w:rsidRPr="003A6D9B">
        <w:rPr>
          <w:sz w:val="24"/>
          <w:szCs w:val="24"/>
        </w:rPr>
        <w:t>почтений;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давать оценку новым с</w:t>
      </w:r>
      <w:r>
        <w:rPr>
          <w:sz w:val="24"/>
          <w:szCs w:val="24"/>
        </w:rPr>
        <w:t>итуациям, возникающим в познава</w:t>
      </w:r>
      <w:r w:rsidRPr="003A6D9B">
        <w:rPr>
          <w:sz w:val="24"/>
          <w:szCs w:val="24"/>
        </w:rPr>
        <w:t>тельной и практической д</w:t>
      </w:r>
      <w:r>
        <w:rPr>
          <w:sz w:val="24"/>
          <w:szCs w:val="24"/>
        </w:rPr>
        <w:t>еятельности, в межличностных от</w:t>
      </w:r>
      <w:r w:rsidRPr="003A6D9B">
        <w:rPr>
          <w:sz w:val="24"/>
          <w:szCs w:val="24"/>
        </w:rPr>
        <w:t>ношениях;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расширять рамки учебного предмета на основе личных предпочтений;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делать осознанный выбор стратегий поведения, решений при наличии альтернати</w:t>
      </w:r>
      <w:r>
        <w:rPr>
          <w:sz w:val="24"/>
          <w:szCs w:val="24"/>
        </w:rPr>
        <w:t>в, аргументировать сделанный вы</w:t>
      </w:r>
      <w:r w:rsidRPr="003A6D9B">
        <w:rPr>
          <w:sz w:val="24"/>
          <w:szCs w:val="24"/>
        </w:rPr>
        <w:t>бор, брать ответственность за принятое решение;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оценивать приобретенный опыт;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способствовать формир</w:t>
      </w:r>
      <w:r>
        <w:rPr>
          <w:sz w:val="24"/>
          <w:szCs w:val="24"/>
        </w:rPr>
        <w:t>ованию и проявлению широкой эру</w:t>
      </w:r>
      <w:r w:rsidRPr="003A6D9B">
        <w:rPr>
          <w:sz w:val="24"/>
          <w:szCs w:val="24"/>
        </w:rPr>
        <w:t>диции в разных областях знаний, постоянно повышать свой образовательный и культурный уровень.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3A6D9B">
        <w:rPr>
          <w:b/>
          <w:sz w:val="24"/>
          <w:szCs w:val="24"/>
        </w:rPr>
        <w:t>Самоконтроль: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давать оценку новым сит</w:t>
      </w:r>
      <w:r>
        <w:rPr>
          <w:sz w:val="24"/>
          <w:szCs w:val="24"/>
        </w:rPr>
        <w:t>уациям, вносить коррективы в де</w:t>
      </w:r>
      <w:r w:rsidRPr="003A6D9B">
        <w:rPr>
          <w:sz w:val="24"/>
          <w:szCs w:val="24"/>
        </w:rPr>
        <w:t>ятельность, оценивать соответствие результатов целям;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владеть навыками позн</w:t>
      </w:r>
      <w:r>
        <w:rPr>
          <w:sz w:val="24"/>
          <w:szCs w:val="24"/>
        </w:rPr>
        <w:t>авательной рефлексии как осозна</w:t>
      </w:r>
      <w:r w:rsidRPr="003A6D9B">
        <w:rPr>
          <w:sz w:val="24"/>
          <w:szCs w:val="24"/>
        </w:rPr>
        <w:t>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454465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уметь оценивать риск</w:t>
      </w:r>
      <w:r>
        <w:rPr>
          <w:sz w:val="24"/>
          <w:szCs w:val="24"/>
        </w:rPr>
        <w:t>и и своевременно принимать реше</w:t>
      </w:r>
      <w:r w:rsidRPr="003A6D9B">
        <w:rPr>
          <w:sz w:val="24"/>
          <w:szCs w:val="24"/>
        </w:rPr>
        <w:t>ния по их снижению;</w:t>
      </w:r>
      <w:r>
        <w:rPr>
          <w:sz w:val="24"/>
          <w:szCs w:val="24"/>
        </w:rPr>
        <w:t xml:space="preserve"> 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 xml:space="preserve">принимать мотивы и </w:t>
      </w:r>
      <w:r>
        <w:rPr>
          <w:sz w:val="24"/>
          <w:szCs w:val="24"/>
        </w:rPr>
        <w:t>аргументы других при анализе ре</w:t>
      </w:r>
      <w:r w:rsidRPr="003A6D9B">
        <w:rPr>
          <w:sz w:val="24"/>
          <w:szCs w:val="24"/>
        </w:rPr>
        <w:t>зультатов деятельности.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3A6D9B">
        <w:rPr>
          <w:b/>
          <w:sz w:val="24"/>
          <w:szCs w:val="24"/>
        </w:rPr>
        <w:t>Принятие себя и других: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принимать себя, понимая свои недостатки и достоинства;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 xml:space="preserve">принимать мотивы и </w:t>
      </w:r>
      <w:r>
        <w:rPr>
          <w:sz w:val="24"/>
          <w:szCs w:val="24"/>
        </w:rPr>
        <w:t>аргументы других при анализе ре</w:t>
      </w:r>
      <w:r w:rsidRPr="003A6D9B">
        <w:rPr>
          <w:sz w:val="24"/>
          <w:szCs w:val="24"/>
        </w:rPr>
        <w:t>зультатов деятельности;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признавать свое право и право других на ошибки;</w:t>
      </w:r>
    </w:p>
    <w:p w:rsidR="00454465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развивать способность понимать мир с позиции другого человека</w:t>
      </w:r>
      <w:r>
        <w:rPr>
          <w:sz w:val="24"/>
          <w:szCs w:val="24"/>
        </w:rPr>
        <w:t>.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</w:p>
    <w:p w:rsidR="00454465" w:rsidRPr="000A4AB0" w:rsidRDefault="00454465" w:rsidP="00454465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0A4AB0">
        <w:rPr>
          <w:b/>
          <w:sz w:val="24"/>
          <w:szCs w:val="24"/>
        </w:rPr>
        <w:t>Предметные резул</w:t>
      </w:r>
      <w:r>
        <w:rPr>
          <w:b/>
          <w:sz w:val="24"/>
          <w:szCs w:val="24"/>
        </w:rPr>
        <w:t>ьтаты курса обществознания для 10</w:t>
      </w:r>
      <w:r w:rsidRPr="000A4AB0">
        <w:rPr>
          <w:b/>
          <w:sz w:val="24"/>
          <w:szCs w:val="24"/>
        </w:rPr>
        <w:t xml:space="preserve"> класса</w:t>
      </w:r>
    </w:p>
    <w:p w:rsidR="00454465" w:rsidRPr="00FC6798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t>Предметные результаты о</w:t>
      </w:r>
      <w:r>
        <w:rPr>
          <w:sz w:val="24"/>
          <w:szCs w:val="24"/>
        </w:rPr>
        <w:t>своения федеральной рабочей про</w:t>
      </w:r>
      <w:r w:rsidRPr="00FC6798">
        <w:rPr>
          <w:sz w:val="24"/>
          <w:szCs w:val="24"/>
        </w:rPr>
        <w:t>граммы по учебному предмету «Обществознание»</w:t>
      </w:r>
      <w:r>
        <w:rPr>
          <w:sz w:val="24"/>
          <w:szCs w:val="24"/>
        </w:rPr>
        <w:t xml:space="preserve"> (базовый уровень)</w:t>
      </w:r>
      <w:r w:rsidRPr="00FC6798">
        <w:rPr>
          <w:sz w:val="24"/>
          <w:szCs w:val="24"/>
        </w:rPr>
        <w:t>: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1) Владеть знаниями об (</w:t>
      </w:r>
      <w:r>
        <w:rPr>
          <w:sz w:val="24"/>
          <w:szCs w:val="24"/>
        </w:rPr>
        <w:t>о) обществе как целостной разви</w:t>
      </w:r>
      <w:r w:rsidRPr="003A6D9B">
        <w:rPr>
          <w:sz w:val="24"/>
          <w:szCs w:val="24"/>
        </w:rPr>
        <w:t>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</w:t>
      </w:r>
      <w:r>
        <w:rPr>
          <w:sz w:val="24"/>
          <w:szCs w:val="24"/>
        </w:rPr>
        <w:t>а все сферы жизни общества; гло</w:t>
      </w:r>
      <w:r w:rsidRPr="003A6D9B">
        <w:rPr>
          <w:sz w:val="24"/>
          <w:szCs w:val="24"/>
        </w:rPr>
        <w:t>бальных проблемах и вызовах современности; перспективах развития современного об</w:t>
      </w:r>
      <w:r>
        <w:rPr>
          <w:sz w:val="24"/>
          <w:szCs w:val="24"/>
        </w:rPr>
        <w:t>щества, тенденциях развития Рос</w:t>
      </w:r>
      <w:r w:rsidRPr="003A6D9B">
        <w:rPr>
          <w:sz w:val="24"/>
          <w:szCs w:val="24"/>
        </w:rPr>
        <w:t>сийской Федерации; челове</w:t>
      </w:r>
      <w:r>
        <w:rPr>
          <w:sz w:val="24"/>
          <w:szCs w:val="24"/>
        </w:rPr>
        <w:t>ке как субъекте общественных от</w:t>
      </w:r>
      <w:r w:rsidRPr="003A6D9B">
        <w:rPr>
          <w:sz w:val="24"/>
          <w:szCs w:val="24"/>
        </w:rPr>
        <w:t>ношений и сознательной д</w:t>
      </w:r>
      <w:r>
        <w:rPr>
          <w:sz w:val="24"/>
          <w:szCs w:val="24"/>
        </w:rPr>
        <w:t>еятельности; особенностях социа</w:t>
      </w:r>
      <w:r w:rsidRPr="003A6D9B">
        <w:rPr>
          <w:sz w:val="24"/>
          <w:szCs w:val="24"/>
        </w:rPr>
        <w:t>лизации личности и ее этапах в современных усло</w:t>
      </w:r>
      <w:r>
        <w:rPr>
          <w:sz w:val="24"/>
          <w:szCs w:val="24"/>
        </w:rPr>
        <w:t>виях; дея</w:t>
      </w:r>
      <w:r w:rsidRPr="003A6D9B">
        <w:rPr>
          <w:sz w:val="24"/>
          <w:szCs w:val="24"/>
        </w:rPr>
        <w:t xml:space="preserve">тельности и ее структуре; сознании, самосознании и социальном поведении; </w:t>
      </w:r>
      <w:r w:rsidRPr="003A6D9B">
        <w:rPr>
          <w:sz w:val="24"/>
          <w:szCs w:val="24"/>
        </w:rPr>
        <w:lastRenderedPageBreak/>
        <w:t>поз</w:t>
      </w:r>
      <w:r>
        <w:rPr>
          <w:sz w:val="24"/>
          <w:szCs w:val="24"/>
        </w:rPr>
        <w:t>нании мира; истине и ее критери</w:t>
      </w:r>
      <w:r w:rsidRPr="003A6D9B">
        <w:rPr>
          <w:sz w:val="24"/>
          <w:szCs w:val="24"/>
        </w:rPr>
        <w:t>ях; формах и методах мышления; особенностях профессио</w:t>
      </w:r>
      <w:r w:rsidRPr="003A6D9B">
        <w:rPr>
          <w:sz w:val="24"/>
          <w:szCs w:val="24"/>
        </w:rPr>
        <w:t>нальной деятельности в области науки;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об (о) историческом и этническом многообразии культур, связи духовной и материал</w:t>
      </w:r>
      <w:r>
        <w:rPr>
          <w:sz w:val="24"/>
          <w:szCs w:val="24"/>
        </w:rPr>
        <w:t>ьной культуры, особенностях про</w:t>
      </w:r>
      <w:r w:rsidRPr="003A6D9B">
        <w:rPr>
          <w:sz w:val="24"/>
          <w:szCs w:val="24"/>
        </w:rPr>
        <w:t>фессиональной деятельности в области науки и культуры;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об (о) экономике как науке и хозяйстве, роли государства в экономике, в том чис</w:t>
      </w:r>
      <w:r>
        <w:rPr>
          <w:sz w:val="24"/>
          <w:szCs w:val="24"/>
        </w:rPr>
        <w:t>ле государственной политике под</w:t>
      </w:r>
      <w:r w:rsidRPr="003A6D9B">
        <w:rPr>
          <w:sz w:val="24"/>
          <w:szCs w:val="24"/>
        </w:rPr>
        <w:t>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</w:t>
      </w:r>
      <w:r>
        <w:rPr>
          <w:sz w:val="24"/>
          <w:szCs w:val="24"/>
        </w:rPr>
        <w:t>анов государственной власти, ме</w:t>
      </w:r>
      <w:r w:rsidRPr="003A6D9B">
        <w:rPr>
          <w:sz w:val="24"/>
          <w:szCs w:val="24"/>
        </w:rPr>
        <w:t>ханизмах принятия бюджетных решений; особенностях п</w:t>
      </w:r>
      <w:r>
        <w:rPr>
          <w:sz w:val="24"/>
          <w:szCs w:val="24"/>
        </w:rPr>
        <w:t>ро</w:t>
      </w:r>
      <w:r w:rsidRPr="003A6D9B">
        <w:rPr>
          <w:sz w:val="24"/>
          <w:szCs w:val="24"/>
        </w:rPr>
        <w:t>фессиональной деятельности в экономической и финансовой сферах.</w:t>
      </w:r>
    </w:p>
    <w:p w:rsidR="00454465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2) Характеризовать росс</w:t>
      </w:r>
      <w:r>
        <w:rPr>
          <w:sz w:val="24"/>
          <w:szCs w:val="24"/>
        </w:rPr>
        <w:t>ийские духовно-нравственные цен</w:t>
      </w:r>
      <w:r w:rsidRPr="003A6D9B">
        <w:rPr>
          <w:sz w:val="24"/>
          <w:szCs w:val="24"/>
        </w:rPr>
        <w:t>ности, в том числе ценн</w:t>
      </w:r>
      <w:r>
        <w:rPr>
          <w:sz w:val="24"/>
          <w:szCs w:val="24"/>
        </w:rPr>
        <w:t>ости человеческой жизни, патрио</w:t>
      </w:r>
      <w:r w:rsidRPr="003A6D9B">
        <w:rPr>
          <w:sz w:val="24"/>
          <w:szCs w:val="24"/>
        </w:rPr>
        <w:t>тизма и служения Отечеству, семьи, созидательного труда, норм морали и нравственно</w:t>
      </w:r>
      <w:r>
        <w:rPr>
          <w:sz w:val="24"/>
          <w:szCs w:val="24"/>
        </w:rPr>
        <w:t>сти, прав и свобод человека, гу</w:t>
      </w:r>
      <w:r w:rsidRPr="003A6D9B">
        <w:rPr>
          <w:sz w:val="24"/>
          <w:szCs w:val="24"/>
        </w:rPr>
        <w:t>манизма, милосердия, спра</w:t>
      </w:r>
      <w:r>
        <w:rPr>
          <w:sz w:val="24"/>
          <w:szCs w:val="24"/>
        </w:rPr>
        <w:t>ведливости, коллективизма, исто</w:t>
      </w:r>
      <w:r w:rsidRPr="003A6D9B">
        <w:rPr>
          <w:sz w:val="24"/>
          <w:szCs w:val="24"/>
        </w:rPr>
        <w:t>рического единства народ</w:t>
      </w:r>
      <w:r>
        <w:rPr>
          <w:sz w:val="24"/>
          <w:szCs w:val="24"/>
        </w:rPr>
        <w:t>ов России, преемственности исто</w:t>
      </w:r>
      <w:r w:rsidRPr="003A6D9B">
        <w:rPr>
          <w:sz w:val="24"/>
          <w:szCs w:val="24"/>
        </w:rPr>
        <w:t>рии нашей Родины, осознания ценности культуры России и традиций народов России, общес</w:t>
      </w:r>
      <w:r>
        <w:rPr>
          <w:sz w:val="24"/>
          <w:szCs w:val="24"/>
        </w:rPr>
        <w:t>твенной стабильности и це</w:t>
      </w:r>
      <w:r w:rsidRPr="003A6D9B">
        <w:rPr>
          <w:sz w:val="24"/>
          <w:szCs w:val="24"/>
        </w:rPr>
        <w:t xml:space="preserve">лостности государства на </w:t>
      </w:r>
      <w:r>
        <w:rPr>
          <w:sz w:val="24"/>
          <w:szCs w:val="24"/>
        </w:rPr>
        <w:t>примерах разделов «Человек в об</w:t>
      </w:r>
      <w:r w:rsidRPr="003A6D9B">
        <w:rPr>
          <w:sz w:val="24"/>
          <w:szCs w:val="24"/>
        </w:rPr>
        <w:t>ществе», «Духовная культ</w:t>
      </w:r>
      <w:r>
        <w:rPr>
          <w:sz w:val="24"/>
          <w:szCs w:val="24"/>
        </w:rPr>
        <w:t>ура», «Экономическая жизнь обще</w:t>
      </w:r>
      <w:r w:rsidRPr="003A6D9B">
        <w:rPr>
          <w:sz w:val="24"/>
          <w:szCs w:val="24"/>
        </w:rPr>
        <w:t>ства»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 xml:space="preserve">3) Владеть умениями </w:t>
      </w:r>
      <w:r>
        <w:rPr>
          <w:sz w:val="24"/>
          <w:szCs w:val="24"/>
        </w:rPr>
        <w:t>определять смысл, различать при</w:t>
      </w:r>
      <w:r w:rsidRPr="003A6D9B">
        <w:rPr>
          <w:sz w:val="24"/>
          <w:szCs w:val="24"/>
        </w:rPr>
        <w:t>знаки научных понятий и использовать понятийный аппарат при анализе и оценке соц</w:t>
      </w:r>
      <w:r>
        <w:rPr>
          <w:sz w:val="24"/>
          <w:szCs w:val="24"/>
        </w:rPr>
        <w:t>иальных явлений, в том числе до</w:t>
      </w:r>
      <w:r w:rsidRPr="003A6D9B">
        <w:rPr>
          <w:sz w:val="24"/>
          <w:szCs w:val="24"/>
        </w:rPr>
        <w:t>стижений российской наук</w:t>
      </w:r>
      <w:r>
        <w:rPr>
          <w:sz w:val="24"/>
          <w:szCs w:val="24"/>
        </w:rPr>
        <w:t>и и искусства, направлений науч</w:t>
      </w:r>
      <w:r w:rsidRPr="003A6D9B">
        <w:rPr>
          <w:sz w:val="24"/>
          <w:szCs w:val="24"/>
        </w:rPr>
        <w:t>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</w:t>
      </w:r>
      <w:r>
        <w:rPr>
          <w:sz w:val="24"/>
          <w:szCs w:val="24"/>
        </w:rPr>
        <w:t>й прогресс, де</w:t>
      </w:r>
      <w:r w:rsidRPr="003A6D9B">
        <w:rPr>
          <w:sz w:val="24"/>
          <w:szCs w:val="24"/>
        </w:rPr>
        <w:t>ятельность, социальные интересы, глобализация, личность, социализация, истина, мыш</w:t>
      </w:r>
      <w:r>
        <w:rPr>
          <w:sz w:val="24"/>
          <w:szCs w:val="24"/>
        </w:rPr>
        <w:t>ление, духовная культура, духов</w:t>
      </w:r>
      <w:r w:rsidRPr="003A6D9B">
        <w:rPr>
          <w:sz w:val="24"/>
          <w:szCs w:val="24"/>
        </w:rPr>
        <w:t>ные ценности, народная к</w:t>
      </w:r>
      <w:r>
        <w:rPr>
          <w:sz w:val="24"/>
          <w:szCs w:val="24"/>
        </w:rPr>
        <w:t>ультура, массовая культура, эли</w:t>
      </w:r>
      <w:r w:rsidRPr="003A6D9B">
        <w:rPr>
          <w:sz w:val="24"/>
          <w:szCs w:val="24"/>
        </w:rPr>
        <w:t>тарная культура, ценности и идеалы; образование, наука, искусство, религия, мораль, мировоззрение, экономическая система, экономический р</w:t>
      </w:r>
      <w:r>
        <w:rPr>
          <w:sz w:val="24"/>
          <w:szCs w:val="24"/>
        </w:rPr>
        <w:t>ост, экономический цикл, ограни</w:t>
      </w:r>
      <w:r w:rsidRPr="003A6D9B">
        <w:rPr>
          <w:sz w:val="24"/>
          <w:szCs w:val="24"/>
        </w:rPr>
        <w:t>ченность ресурсов, общественные блага, валовой внутренний продукт, факторы долгосроч</w:t>
      </w:r>
      <w:r>
        <w:rPr>
          <w:sz w:val="24"/>
          <w:szCs w:val="24"/>
        </w:rPr>
        <w:t>ного экономического роста; меха</w:t>
      </w:r>
      <w:r w:rsidRPr="003A6D9B">
        <w:rPr>
          <w:sz w:val="24"/>
          <w:szCs w:val="24"/>
        </w:rPr>
        <w:t>низмы государственного регулирования э</w:t>
      </w:r>
      <w:r>
        <w:rPr>
          <w:sz w:val="24"/>
          <w:szCs w:val="24"/>
        </w:rPr>
        <w:t>кономики, между</w:t>
      </w:r>
      <w:r w:rsidRPr="003A6D9B">
        <w:rPr>
          <w:sz w:val="24"/>
          <w:szCs w:val="24"/>
        </w:rPr>
        <w:t>народное разделение труда;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определять различные смыслы многозначных понятий, в том числе: общество, лично</w:t>
      </w:r>
      <w:r>
        <w:rPr>
          <w:sz w:val="24"/>
          <w:szCs w:val="24"/>
        </w:rPr>
        <w:t>сть, свобода, культура, экономи</w:t>
      </w:r>
      <w:r w:rsidRPr="003A6D9B">
        <w:rPr>
          <w:sz w:val="24"/>
          <w:szCs w:val="24"/>
        </w:rPr>
        <w:t>ка, собственность;</w:t>
      </w:r>
    </w:p>
    <w:p w:rsidR="00454465" w:rsidRPr="003A6D9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классифицировать и ти</w:t>
      </w:r>
      <w:r>
        <w:rPr>
          <w:sz w:val="24"/>
          <w:szCs w:val="24"/>
        </w:rPr>
        <w:t>пологизировать на основе предло</w:t>
      </w:r>
      <w:r w:rsidRPr="003A6D9B">
        <w:rPr>
          <w:sz w:val="24"/>
          <w:szCs w:val="24"/>
        </w:rPr>
        <w:t xml:space="preserve">женных критериев используемые </w:t>
      </w:r>
      <w:r>
        <w:rPr>
          <w:sz w:val="24"/>
          <w:szCs w:val="24"/>
        </w:rPr>
        <w:t>в социальных науках поня</w:t>
      </w:r>
      <w:r w:rsidRPr="003A6D9B">
        <w:rPr>
          <w:sz w:val="24"/>
          <w:szCs w:val="24"/>
        </w:rPr>
        <w:t xml:space="preserve">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</w:t>
      </w:r>
      <w:r w:rsidRPr="003A6D9B">
        <w:rPr>
          <w:sz w:val="24"/>
          <w:szCs w:val="24"/>
        </w:rPr>
        <w:lastRenderedPageBreak/>
        <w:t>виды налоговых систем, издерже</w:t>
      </w:r>
      <w:r>
        <w:rPr>
          <w:sz w:val="24"/>
          <w:szCs w:val="24"/>
        </w:rPr>
        <w:t>к производства, безработицы, фи</w:t>
      </w:r>
      <w:r w:rsidRPr="003A6D9B">
        <w:rPr>
          <w:sz w:val="24"/>
          <w:szCs w:val="24"/>
        </w:rPr>
        <w:t>нансовых услуг; типы и виды рыночных структур; факторы производства; источники финансирования предприятий.</w:t>
      </w:r>
    </w:p>
    <w:p w:rsidR="00454465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4) Владеть умениями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уровней и методов научно</w:t>
      </w:r>
      <w:r>
        <w:rPr>
          <w:sz w:val="24"/>
          <w:szCs w:val="24"/>
        </w:rPr>
        <w:t>го познания; мышления и деятель</w:t>
      </w:r>
      <w:r w:rsidRPr="003A6D9B">
        <w:rPr>
          <w:sz w:val="24"/>
          <w:szCs w:val="24"/>
        </w:rPr>
        <w:t xml:space="preserve">ности; общественного и </w:t>
      </w:r>
      <w:r>
        <w:rPr>
          <w:sz w:val="24"/>
          <w:szCs w:val="24"/>
        </w:rPr>
        <w:t>индивидуального сознания; чувст</w:t>
      </w:r>
      <w:r w:rsidRPr="003A6D9B">
        <w:rPr>
          <w:sz w:val="24"/>
          <w:szCs w:val="24"/>
        </w:rPr>
        <w:t>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  <w:r>
        <w:rPr>
          <w:sz w:val="24"/>
          <w:szCs w:val="24"/>
        </w:rPr>
        <w:t xml:space="preserve"> </w:t>
      </w:r>
    </w:p>
    <w:p w:rsidR="00454465" w:rsidRPr="003C57A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A6D9B">
        <w:rPr>
          <w:sz w:val="24"/>
          <w:szCs w:val="24"/>
        </w:rPr>
        <w:t>характеризовать причины и последствия преобразований в духовной, экономическо</w:t>
      </w:r>
      <w:r>
        <w:rPr>
          <w:sz w:val="24"/>
          <w:szCs w:val="24"/>
        </w:rPr>
        <w:t>й сферах жизни российского обще</w:t>
      </w:r>
      <w:r w:rsidRPr="003C57AB">
        <w:rPr>
          <w:sz w:val="24"/>
          <w:szCs w:val="24"/>
        </w:rPr>
        <w:t>ства; противоречивого характера общественного прогресса; глобализации; культурного</w:t>
      </w:r>
      <w:r>
        <w:rPr>
          <w:sz w:val="24"/>
          <w:szCs w:val="24"/>
        </w:rPr>
        <w:t xml:space="preserve"> многообразия современного обще</w:t>
      </w:r>
      <w:r w:rsidRPr="003C57AB">
        <w:rPr>
          <w:sz w:val="24"/>
          <w:szCs w:val="24"/>
        </w:rPr>
        <w:t>ства; возрастания роли н</w:t>
      </w:r>
      <w:r>
        <w:rPr>
          <w:sz w:val="24"/>
          <w:szCs w:val="24"/>
        </w:rPr>
        <w:t>ауки в современном обществе; ин</w:t>
      </w:r>
      <w:r w:rsidRPr="003C57AB">
        <w:rPr>
          <w:sz w:val="24"/>
          <w:szCs w:val="24"/>
        </w:rPr>
        <w:t>фляции, безработицы; функции образования, науки, религии как социальных институто</w:t>
      </w:r>
      <w:r>
        <w:rPr>
          <w:sz w:val="24"/>
          <w:szCs w:val="24"/>
        </w:rPr>
        <w:t>в; морали; искусства; экономиче</w:t>
      </w:r>
      <w:r w:rsidRPr="003C57AB">
        <w:rPr>
          <w:sz w:val="24"/>
          <w:szCs w:val="24"/>
        </w:rPr>
        <w:t>ские функции государства; Центрального банка Российской Федерации; налоговой сис</w:t>
      </w:r>
      <w:r>
        <w:rPr>
          <w:sz w:val="24"/>
          <w:szCs w:val="24"/>
        </w:rPr>
        <w:t>темы Российской Федерации; пред</w:t>
      </w:r>
      <w:r w:rsidRPr="003C57AB">
        <w:rPr>
          <w:sz w:val="24"/>
          <w:szCs w:val="24"/>
        </w:rPr>
        <w:t>принимательства;</w:t>
      </w:r>
    </w:p>
    <w:p w:rsidR="00454465" w:rsidRPr="003C57A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C57AB">
        <w:rPr>
          <w:sz w:val="24"/>
          <w:szCs w:val="24"/>
        </w:rPr>
        <w:t>отражать связи социальных объ</w:t>
      </w:r>
      <w:r>
        <w:rPr>
          <w:sz w:val="24"/>
          <w:szCs w:val="24"/>
        </w:rPr>
        <w:t>ектов и явлений с по</w:t>
      </w:r>
      <w:r w:rsidRPr="003C57AB">
        <w:rPr>
          <w:sz w:val="24"/>
          <w:szCs w:val="24"/>
        </w:rPr>
        <w:t>мощью различных знаковых систем, в том числе в таблицах, схемах, диаграммах, графиках.</w:t>
      </w:r>
    </w:p>
    <w:p w:rsidR="00454465" w:rsidRPr="003C57A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C57AB">
        <w:rPr>
          <w:sz w:val="24"/>
          <w:szCs w:val="24"/>
        </w:rPr>
        <w:t>5) Иметь представления о методах изучения социальных явлений и процессов в со</w:t>
      </w:r>
      <w:r>
        <w:rPr>
          <w:sz w:val="24"/>
          <w:szCs w:val="24"/>
        </w:rPr>
        <w:t>циальных науках, включая универ</w:t>
      </w:r>
      <w:r w:rsidRPr="003C57AB">
        <w:rPr>
          <w:sz w:val="24"/>
          <w:szCs w:val="24"/>
        </w:rPr>
        <w:t>сальные методы науки, а также специал</w:t>
      </w:r>
      <w:r>
        <w:rPr>
          <w:sz w:val="24"/>
          <w:szCs w:val="24"/>
        </w:rPr>
        <w:t>ьные методы соци</w:t>
      </w:r>
      <w:r w:rsidRPr="003C57AB">
        <w:rPr>
          <w:sz w:val="24"/>
          <w:szCs w:val="24"/>
        </w:rPr>
        <w:t>ального познания, в том чи</w:t>
      </w:r>
      <w:r>
        <w:rPr>
          <w:sz w:val="24"/>
          <w:szCs w:val="24"/>
        </w:rPr>
        <w:t>сле социологические опросы, био</w:t>
      </w:r>
      <w:r w:rsidRPr="003C57AB">
        <w:rPr>
          <w:sz w:val="24"/>
          <w:szCs w:val="24"/>
        </w:rPr>
        <w:t>графический метод, социальное прогнозирование, метод моделирования и сравнительно-исторический метод.</w:t>
      </w:r>
    </w:p>
    <w:p w:rsidR="00454465" w:rsidRPr="003C57A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C57AB">
        <w:rPr>
          <w:sz w:val="24"/>
          <w:szCs w:val="24"/>
        </w:rPr>
        <w:t>6) Применять знания, полученные при изучении разделов «Человек в обществе», «</w:t>
      </w:r>
      <w:r>
        <w:rPr>
          <w:sz w:val="24"/>
          <w:szCs w:val="24"/>
        </w:rPr>
        <w:t>Духовная культура», «Экономиче</w:t>
      </w:r>
      <w:r w:rsidRPr="003C57AB">
        <w:rPr>
          <w:sz w:val="24"/>
          <w:szCs w:val="24"/>
        </w:rPr>
        <w:t>ская жизнь общества», для анализа социальной информации о многообразии путей и ф</w:t>
      </w:r>
      <w:r>
        <w:rPr>
          <w:sz w:val="24"/>
          <w:szCs w:val="24"/>
        </w:rPr>
        <w:t>орм общественного развития, рос</w:t>
      </w:r>
      <w:r w:rsidRPr="003C57AB">
        <w:rPr>
          <w:sz w:val="24"/>
          <w:szCs w:val="24"/>
        </w:rPr>
        <w:t>сийском обществе, об угрозах и вызовах развития в XXI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</w:t>
      </w:r>
      <w:r>
        <w:rPr>
          <w:sz w:val="24"/>
          <w:szCs w:val="24"/>
        </w:rPr>
        <w:t>ии на интернет-ресурсах государ</w:t>
      </w:r>
      <w:r w:rsidRPr="003C57AB">
        <w:rPr>
          <w:sz w:val="24"/>
          <w:szCs w:val="24"/>
        </w:rPr>
        <w:t>ственных органов, нор</w:t>
      </w:r>
      <w:r>
        <w:rPr>
          <w:sz w:val="24"/>
          <w:szCs w:val="24"/>
        </w:rPr>
        <w:t>мативные правовые акты, государ</w:t>
      </w:r>
      <w:r w:rsidRPr="003C57AB">
        <w:rPr>
          <w:sz w:val="24"/>
          <w:szCs w:val="24"/>
        </w:rPr>
        <w:t>ственные документы стратегического характера, публикации в СМИ;</w:t>
      </w:r>
    </w:p>
    <w:p w:rsidR="00454465" w:rsidRPr="003C57A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C57AB">
        <w:rPr>
          <w:sz w:val="24"/>
          <w:szCs w:val="24"/>
        </w:rPr>
        <w:t>осуществлять поиск соц</w:t>
      </w:r>
      <w:r>
        <w:rPr>
          <w:sz w:val="24"/>
          <w:szCs w:val="24"/>
        </w:rPr>
        <w:t>иальной информации, представлен</w:t>
      </w:r>
      <w:r w:rsidRPr="003C57AB">
        <w:rPr>
          <w:sz w:val="24"/>
          <w:szCs w:val="24"/>
        </w:rPr>
        <w:t>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</w:t>
      </w:r>
      <w:r>
        <w:rPr>
          <w:sz w:val="24"/>
          <w:szCs w:val="24"/>
        </w:rPr>
        <w:t>ения, мнения при изучении разде</w:t>
      </w:r>
      <w:r w:rsidRPr="003C57AB">
        <w:rPr>
          <w:sz w:val="24"/>
          <w:szCs w:val="24"/>
        </w:rPr>
        <w:t>лов «Человек в обществе»</w:t>
      </w:r>
      <w:r>
        <w:rPr>
          <w:sz w:val="24"/>
          <w:szCs w:val="24"/>
        </w:rPr>
        <w:t>, «Духовная культура», «Экономи</w:t>
      </w:r>
      <w:r w:rsidRPr="003C57AB">
        <w:rPr>
          <w:sz w:val="24"/>
          <w:szCs w:val="24"/>
        </w:rPr>
        <w:t>ческая жизнь общества».</w:t>
      </w:r>
    </w:p>
    <w:p w:rsidR="00454465" w:rsidRPr="003C57A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C57AB">
        <w:rPr>
          <w:sz w:val="24"/>
          <w:szCs w:val="24"/>
        </w:rPr>
        <w:lastRenderedPageBreak/>
        <w:t xml:space="preserve">7) Осуществлять учебно-исследовательскую и проектную деятельность с опорой на полученные знания об обществе, о его духовной культуре </w:t>
      </w:r>
      <w:r>
        <w:rPr>
          <w:sz w:val="24"/>
          <w:szCs w:val="24"/>
        </w:rPr>
        <w:t>и экономической жизни, о челове</w:t>
      </w:r>
      <w:r w:rsidRPr="003C57AB">
        <w:rPr>
          <w:sz w:val="24"/>
          <w:szCs w:val="24"/>
        </w:rPr>
        <w:t>ке, его познавательной деятельности и творческой активн</w:t>
      </w:r>
      <w:r>
        <w:rPr>
          <w:sz w:val="24"/>
          <w:szCs w:val="24"/>
        </w:rPr>
        <w:t>о</w:t>
      </w:r>
      <w:r w:rsidRPr="003C57AB">
        <w:rPr>
          <w:sz w:val="24"/>
          <w:szCs w:val="24"/>
        </w:rPr>
        <w:t>сти, представлять ее результаты в виде завершенны</w:t>
      </w:r>
      <w:r>
        <w:rPr>
          <w:sz w:val="24"/>
          <w:szCs w:val="24"/>
        </w:rPr>
        <w:t>х проек</w:t>
      </w:r>
      <w:r w:rsidRPr="003C57AB">
        <w:rPr>
          <w:sz w:val="24"/>
          <w:szCs w:val="24"/>
        </w:rPr>
        <w:t>тов, презентаций, творчес</w:t>
      </w:r>
      <w:r>
        <w:rPr>
          <w:sz w:val="24"/>
          <w:szCs w:val="24"/>
        </w:rPr>
        <w:t>ких работ социальной и междисци</w:t>
      </w:r>
      <w:r w:rsidRPr="003C57AB">
        <w:rPr>
          <w:sz w:val="24"/>
          <w:szCs w:val="24"/>
        </w:rPr>
        <w:t>плинарной направленности; готовить устные выступления и письменные работы (разве</w:t>
      </w:r>
      <w:r>
        <w:rPr>
          <w:sz w:val="24"/>
          <w:szCs w:val="24"/>
        </w:rPr>
        <w:t>рнутые ответы, сочинения) по из</w:t>
      </w:r>
      <w:r w:rsidRPr="003C57AB">
        <w:rPr>
          <w:sz w:val="24"/>
          <w:szCs w:val="24"/>
        </w:rPr>
        <w:t>ученным темам, составл</w:t>
      </w:r>
      <w:r>
        <w:rPr>
          <w:sz w:val="24"/>
          <w:szCs w:val="24"/>
        </w:rPr>
        <w:t>ять сложный и тезисный план раз</w:t>
      </w:r>
      <w:r w:rsidRPr="003C57AB">
        <w:rPr>
          <w:sz w:val="24"/>
          <w:szCs w:val="24"/>
        </w:rPr>
        <w:t>вернутых ответов, анализировать неадаптированные тексты.</w:t>
      </w:r>
    </w:p>
    <w:p w:rsidR="00454465" w:rsidRPr="003C57A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C57AB">
        <w:rPr>
          <w:sz w:val="24"/>
          <w:szCs w:val="24"/>
        </w:rPr>
        <w:t>8) Использовать обществ</w:t>
      </w:r>
      <w:r>
        <w:rPr>
          <w:sz w:val="24"/>
          <w:szCs w:val="24"/>
        </w:rPr>
        <w:t>оведческие знания для взаимодей</w:t>
      </w:r>
      <w:r w:rsidRPr="003C57AB">
        <w:rPr>
          <w:sz w:val="24"/>
          <w:szCs w:val="24"/>
        </w:rPr>
        <w:t>ствия с представителями других национальностей и культур в целях успешного вы</w:t>
      </w:r>
      <w:r>
        <w:rPr>
          <w:sz w:val="24"/>
          <w:szCs w:val="24"/>
        </w:rPr>
        <w:t>полнения типичных социальных ро</w:t>
      </w:r>
      <w:r w:rsidRPr="003C57AB">
        <w:rPr>
          <w:sz w:val="24"/>
          <w:szCs w:val="24"/>
        </w:rPr>
        <w:t>лей, ориентации в актуальных общественных событиях, определения личной гражд</w:t>
      </w:r>
      <w:r>
        <w:rPr>
          <w:sz w:val="24"/>
          <w:szCs w:val="24"/>
        </w:rPr>
        <w:t>анской позиции, осознания значи</w:t>
      </w:r>
      <w:r w:rsidRPr="003C57AB">
        <w:rPr>
          <w:sz w:val="24"/>
          <w:szCs w:val="24"/>
        </w:rPr>
        <w:t>мости здорового образа жи</w:t>
      </w:r>
      <w:r>
        <w:rPr>
          <w:sz w:val="24"/>
          <w:szCs w:val="24"/>
        </w:rPr>
        <w:t>зни, роли непрерывного образова</w:t>
      </w:r>
      <w:r w:rsidRPr="003C57AB">
        <w:rPr>
          <w:sz w:val="24"/>
          <w:szCs w:val="24"/>
        </w:rPr>
        <w:t>ния; использовать средс</w:t>
      </w:r>
      <w:r>
        <w:rPr>
          <w:sz w:val="24"/>
          <w:szCs w:val="24"/>
        </w:rPr>
        <w:t>тва информационно-коммуникацион</w:t>
      </w:r>
      <w:r w:rsidRPr="003C57AB">
        <w:rPr>
          <w:sz w:val="24"/>
          <w:szCs w:val="24"/>
        </w:rPr>
        <w:t>ных технологий в решении различных задач при изучении разделов «Человек в обществе», «Духовн</w:t>
      </w:r>
      <w:r>
        <w:rPr>
          <w:sz w:val="24"/>
          <w:szCs w:val="24"/>
        </w:rPr>
        <w:t>ая культура», «Эко</w:t>
      </w:r>
      <w:r w:rsidRPr="003C57AB">
        <w:rPr>
          <w:sz w:val="24"/>
          <w:szCs w:val="24"/>
        </w:rPr>
        <w:t>номическая жизнь общества».</w:t>
      </w:r>
    </w:p>
    <w:p w:rsidR="00454465" w:rsidRPr="003C57A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C57AB">
        <w:rPr>
          <w:sz w:val="24"/>
          <w:szCs w:val="24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</w:t>
      </w:r>
      <w:r>
        <w:rPr>
          <w:sz w:val="24"/>
          <w:szCs w:val="24"/>
        </w:rPr>
        <w:t xml:space="preserve"> социокультур</w:t>
      </w:r>
      <w:r w:rsidRPr="003C57AB">
        <w:rPr>
          <w:sz w:val="24"/>
          <w:szCs w:val="24"/>
        </w:rPr>
        <w:t>ных факторов на формирование личности; противоречивых последствий глобализаци</w:t>
      </w:r>
      <w:r>
        <w:rPr>
          <w:sz w:val="24"/>
          <w:szCs w:val="24"/>
        </w:rPr>
        <w:t>и; соотношения свободы и необхо</w:t>
      </w:r>
      <w:r w:rsidRPr="003C57AB">
        <w:rPr>
          <w:sz w:val="24"/>
          <w:szCs w:val="24"/>
        </w:rPr>
        <w:t>димости в деятельности че</w:t>
      </w:r>
      <w:r>
        <w:rPr>
          <w:sz w:val="24"/>
          <w:szCs w:val="24"/>
        </w:rPr>
        <w:t>ловека; значения культурных цен</w:t>
      </w:r>
      <w:r w:rsidRPr="003C57AB">
        <w:rPr>
          <w:sz w:val="24"/>
          <w:szCs w:val="24"/>
        </w:rPr>
        <w:t>ностей и норм в жизни об</w:t>
      </w:r>
      <w:r>
        <w:rPr>
          <w:sz w:val="24"/>
          <w:szCs w:val="24"/>
        </w:rPr>
        <w:t>щества, в духовном развитии лич</w:t>
      </w:r>
      <w:r w:rsidRPr="003C57AB">
        <w:rPr>
          <w:sz w:val="24"/>
          <w:szCs w:val="24"/>
        </w:rPr>
        <w:t xml:space="preserve">ности; роли государства в </w:t>
      </w:r>
      <w:r>
        <w:rPr>
          <w:sz w:val="24"/>
          <w:szCs w:val="24"/>
        </w:rPr>
        <w:t>экономике; путей достижения эко</w:t>
      </w:r>
      <w:r w:rsidRPr="003C57AB">
        <w:rPr>
          <w:sz w:val="24"/>
          <w:szCs w:val="24"/>
        </w:rPr>
        <w:t>номического роста; взаимосвязи экономической свободы и социальной ответственности;</w:t>
      </w:r>
    </w:p>
    <w:p w:rsidR="00454465" w:rsidRPr="003C57A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C57AB">
        <w:rPr>
          <w:sz w:val="24"/>
          <w:szCs w:val="24"/>
        </w:rPr>
        <w:t>конкретизировать теоретические положения, в том числе о (об) типах общества; мног</w:t>
      </w:r>
      <w:r>
        <w:rPr>
          <w:sz w:val="24"/>
          <w:szCs w:val="24"/>
        </w:rPr>
        <w:t>ообразии путей и форм обществен</w:t>
      </w:r>
      <w:r w:rsidRPr="003C57AB">
        <w:rPr>
          <w:sz w:val="24"/>
          <w:szCs w:val="24"/>
        </w:rPr>
        <w:t>ного развития; человеке ка</w:t>
      </w:r>
      <w:r>
        <w:rPr>
          <w:sz w:val="24"/>
          <w:szCs w:val="24"/>
        </w:rPr>
        <w:t>к результате биологической и со</w:t>
      </w:r>
      <w:r w:rsidRPr="003C57AB">
        <w:rPr>
          <w:sz w:val="24"/>
          <w:szCs w:val="24"/>
        </w:rPr>
        <w:t>циокультурной эволюции; многообразии видов деятельности и ее мотивации; этапах со</w:t>
      </w:r>
      <w:r>
        <w:rPr>
          <w:sz w:val="24"/>
          <w:szCs w:val="24"/>
        </w:rPr>
        <w:t>циализации; особенностях научно</w:t>
      </w:r>
      <w:r w:rsidRPr="003C57AB">
        <w:rPr>
          <w:sz w:val="24"/>
          <w:szCs w:val="24"/>
        </w:rPr>
        <w:t>го познания в социально-гуманитарных науках; духовных ценностях; субкультуре и контркультуре; диалоге культур; категориях морали; возмож</w:t>
      </w:r>
      <w:r>
        <w:rPr>
          <w:sz w:val="24"/>
          <w:szCs w:val="24"/>
        </w:rPr>
        <w:t>ностях самовоспитания; особенно</w:t>
      </w:r>
      <w:r w:rsidRPr="003C57AB">
        <w:rPr>
          <w:sz w:val="24"/>
          <w:szCs w:val="24"/>
        </w:rPr>
        <w:t xml:space="preserve">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</w:t>
      </w:r>
      <w:r>
        <w:rPr>
          <w:sz w:val="24"/>
          <w:szCs w:val="24"/>
        </w:rPr>
        <w:t>российского искусства; использо</w:t>
      </w:r>
      <w:r w:rsidRPr="003C57AB">
        <w:rPr>
          <w:sz w:val="24"/>
          <w:szCs w:val="24"/>
        </w:rPr>
        <w:t>вании мер государственной поддержки малого и среднего предпринимательства в Р</w:t>
      </w:r>
      <w:r>
        <w:rPr>
          <w:sz w:val="24"/>
          <w:szCs w:val="24"/>
        </w:rPr>
        <w:t>оссийской Федерации; выборе спо</w:t>
      </w:r>
      <w:r w:rsidRPr="003C57AB">
        <w:rPr>
          <w:sz w:val="24"/>
          <w:szCs w:val="24"/>
        </w:rPr>
        <w:t>собов рационального экон</w:t>
      </w:r>
      <w:r>
        <w:rPr>
          <w:sz w:val="24"/>
          <w:szCs w:val="24"/>
        </w:rPr>
        <w:t>омического поведения людей, осо</w:t>
      </w:r>
      <w:r w:rsidRPr="003C57AB">
        <w:rPr>
          <w:sz w:val="24"/>
          <w:szCs w:val="24"/>
        </w:rPr>
        <w:t>енностях труда молодеж</w:t>
      </w:r>
      <w:r>
        <w:rPr>
          <w:sz w:val="24"/>
          <w:szCs w:val="24"/>
        </w:rPr>
        <w:t>и в условиях конкуренции на рын</w:t>
      </w:r>
      <w:r w:rsidRPr="003C57AB">
        <w:rPr>
          <w:sz w:val="24"/>
          <w:szCs w:val="24"/>
        </w:rPr>
        <w:t>ке труда, фактами социал</w:t>
      </w:r>
      <w:r>
        <w:rPr>
          <w:sz w:val="24"/>
          <w:szCs w:val="24"/>
        </w:rPr>
        <w:t>ьной действительности, модельны</w:t>
      </w:r>
      <w:r w:rsidRPr="003C57AB">
        <w:rPr>
          <w:sz w:val="24"/>
          <w:szCs w:val="24"/>
        </w:rPr>
        <w:t>ми ситуациями, примерами из личного социального опыта.</w:t>
      </w:r>
    </w:p>
    <w:p w:rsidR="00454465" w:rsidRPr="003C57A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C57AB">
        <w:rPr>
          <w:sz w:val="24"/>
          <w:szCs w:val="24"/>
        </w:rPr>
        <w:t xml:space="preserve">10) Применять знания </w:t>
      </w:r>
      <w:r>
        <w:rPr>
          <w:sz w:val="24"/>
          <w:szCs w:val="24"/>
        </w:rPr>
        <w:t>о финансах и бюджетном регулиро</w:t>
      </w:r>
      <w:r w:rsidRPr="003C57AB">
        <w:rPr>
          <w:sz w:val="24"/>
          <w:szCs w:val="24"/>
        </w:rPr>
        <w:t>вании при пользовани</w:t>
      </w:r>
      <w:r>
        <w:rPr>
          <w:sz w:val="24"/>
          <w:szCs w:val="24"/>
        </w:rPr>
        <w:t>и финансовыми услугами и инстру</w:t>
      </w:r>
      <w:r w:rsidRPr="003C57AB">
        <w:rPr>
          <w:sz w:val="24"/>
          <w:szCs w:val="24"/>
        </w:rPr>
        <w:t>ментами, в том числе нах</w:t>
      </w:r>
      <w:r>
        <w:rPr>
          <w:sz w:val="24"/>
          <w:szCs w:val="24"/>
        </w:rPr>
        <w:t>одить, анализировать и использо</w:t>
      </w:r>
      <w:r w:rsidRPr="003C57AB">
        <w:rPr>
          <w:sz w:val="24"/>
          <w:szCs w:val="24"/>
        </w:rPr>
        <w:t xml:space="preserve">вать информацию для принятия ответственных решений по достижению финансовых целей и </w:t>
      </w:r>
      <w:r w:rsidRPr="003C57AB">
        <w:rPr>
          <w:sz w:val="24"/>
          <w:szCs w:val="24"/>
        </w:rPr>
        <w:lastRenderedPageBreak/>
        <w:t>управлению</w:t>
      </w:r>
      <w:r>
        <w:rPr>
          <w:sz w:val="24"/>
          <w:szCs w:val="24"/>
        </w:rPr>
        <w:t xml:space="preserve"> личными фи</w:t>
      </w:r>
      <w:r w:rsidRPr="003C57AB">
        <w:rPr>
          <w:sz w:val="24"/>
          <w:szCs w:val="24"/>
        </w:rPr>
        <w:t>нансами при реализации прав и обязанностей потребителя финансовых услуг с учето</w:t>
      </w:r>
      <w:r>
        <w:rPr>
          <w:sz w:val="24"/>
          <w:szCs w:val="24"/>
        </w:rPr>
        <w:t>м основных способов снижения ри</w:t>
      </w:r>
      <w:r w:rsidRPr="003C57AB">
        <w:rPr>
          <w:sz w:val="24"/>
          <w:szCs w:val="24"/>
        </w:rPr>
        <w:t>сков и правил личной финансовой безопасности.</w:t>
      </w:r>
    </w:p>
    <w:p w:rsidR="00454465" w:rsidRPr="003C57AB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C57AB">
        <w:rPr>
          <w:sz w:val="24"/>
          <w:szCs w:val="24"/>
        </w:rPr>
        <w:t>11) Оценивать социаль</w:t>
      </w:r>
      <w:r>
        <w:rPr>
          <w:sz w:val="24"/>
          <w:szCs w:val="24"/>
        </w:rPr>
        <w:t>ную информацию по проблемам раз</w:t>
      </w:r>
      <w:r w:rsidRPr="003C57AB">
        <w:rPr>
          <w:sz w:val="24"/>
          <w:szCs w:val="24"/>
        </w:rPr>
        <w:t>вития современного общества, обще</w:t>
      </w:r>
      <w:r>
        <w:rPr>
          <w:sz w:val="24"/>
          <w:szCs w:val="24"/>
        </w:rPr>
        <w:t>ственного и индивидуаль</w:t>
      </w:r>
      <w:r w:rsidRPr="003C57AB">
        <w:rPr>
          <w:sz w:val="24"/>
          <w:szCs w:val="24"/>
        </w:rPr>
        <w:t>ного сознания, потребностей и интересов личности, научного познания в социально-гум</w:t>
      </w:r>
      <w:r>
        <w:rPr>
          <w:sz w:val="24"/>
          <w:szCs w:val="24"/>
        </w:rPr>
        <w:t>анитарных науках, духовной куль</w:t>
      </w:r>
      <w:r w:rsidRPr="003C57AB">
        <w:rPr>
          <w:sz w:val="24"/>
          <w:szCs w:val="24"/>
        </w:rPr>
        <w:t>туры, экономической жизн</w:t>
      </w:r>
      <w:r>
        <w:rPr>
          <w:sz w:val="24"/>
          <w:szCs w:val="24"/>
        </w:rPr>
        <w:t>и общества, в том числе поступа</w:t>
      </w:r>
      <w:r w:rsidRPr="003C57AB">
        <w:rPr>
          <w:sz w:val="24"/>
          <w:szCs w:val="24"/>
        </w:rPr>
        <w:t>ющую по каналам сетев</w:t>
      </w:r>
      <w:r>
        <w:rPr>
          <w:sz w:val="24"/>
          <w:szCs w:val="24"/>
        </w:rPr>
        <w:t>ых коммуникаций, определять сте</w:t>
      </w:r>
      <w:r w:rsidRPr="003C57AB">
        <w:rPr>
          <w:sz w:val="24"/>
          <w:szCs w:val="24"/>
        </w:rPr>
        <w:t>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454465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3C57AB">
        <w:rPr>
          <w:sz w:val="24"/>
          <w:szCs w:val="24"/>
        </w:rPr>
        <w:t>12) Самостоятельно оценивать практические ситуации и принимать решения, вы</w:t>
      </w:r>
      <w:r>
        <w:rPr>
          <w:sz w:val="24"/>
          <w:szCs w:val="24"/>
        </w:rPr>
        <w:t>являть с помощью полученных зна</w:t>
      </w:r>
      <w:r w:rsidRPr="003C57AB">
        <w:rPr>
          <w:sz w:val="24"/>
          <w:szCs w:val="24"/>
        </w:rPr>
        <w:t>ний наиболее эффектив</w:t>
      </w:r>
      <w:r>
        <w:rPr>
          <w:sz w:val="24"/>
          <w:szCs w:val="24"/>
        </w:rPr>
        <w:t>ные способы противодействия кор</w:t>
      </w:r>
      <w:r w:rsidRPr="003C57AB">
        <w:rPr>
          <w:sz w:val="24"/>
          <w:szCs w:val="24"/>
        </w:rPr>
        <w:t>рупции; определять стратегии разрешения социальных и межличностных конфликтов; оценивать поведение людей и собственное поведение с точки зрени</w:t>
      </w:r>
      <w:r>
        <w:rPr>
          <w:sz w:val="24"/>
          <w:szCs w:val="24"/>
        </w:rPr>
        <w:t>я ценностей, социаль</w:t>
      </w:r>
      <w:r w:rsidRPr="003C57AB">
        <w:rPr>
          <w:sz w:val="24"/>
          <w:szCs w:val="24"/>
        </w:rPr>
        <w:t>ных норм, включая нормы морали и права, экономической рациональности; осознава</w:t>
      </w:r>
      <w:r>
        <w:rPr>
          <w:sz w:val="24"/>
          <w:szCs w:val="24"/>
        </w:rPr>
        <w:t>ть неприемлемость антиобществен</w:t>
      </w:r>
      <w:r w:rsidRPr="003C57AB">
        <w:rPr>
          <w:sz w:val="24"/>
          <w:szCs w:val="24"/>
        </w:rPr>
        <w:t>ного поведения, опасность алкоголизма и наркомании.</w:t>
      </w:r>
    </w:p>
    <w:p w:rsidR="00454465" w:rsidRDefault="00454465" w:rsidP="00454465">
      <w:pPr>
        <w:jc w:val="center"/>
        <w:rPr>
          <w:b/>
          <w:sz w:val="24"/>
          <w:szCs w:val="18"/>
        </w:rPr>
      </w:pPr>
    </w:p>
    <w:p w:rsidR="00454465" w:rsidRPr="000A4AB0" w:rsidRDefault="00454465" w:rsidP="00454465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0A4AB0">
        <w:rPr>
          <w:b/>
          <w:sz w:val="24"/>
          <w:szCs w:val="24"/>
        </w:rPr>
        <w:t>Предметные резул</w:t>
      </w:r>
      <w:r>
        <w:rPr>
          <w:b/>
          <w:sz w:val="24"/>
          <w:szCs w:val="24"/>
        </w:rPr>
        <w:t>ьтаты курса обществознания для 1</w:t>
      </w:r>
      <w:r>
        <w:rPr>
          <w:b/>
          <w:sz w:val="24"/>
          <w:szCs w:val="24"/>
        </w:rPr>
        <w:t>1</w:t>
      </w:r>
      <w:r w:rsidRPr="000A4AB0">
        <w:rPr>
          <w:b/>
          <w:sz w:val="24"/>
          <w:szCs w:val="24"/>
        </w:rPr>
        <w:t xml:space="preserve"> класса</w:t>
      </w:r>
    </w:p>
    <w:p w:rsidR="00454465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FC6798">
        <w:rPr>
          <w:sz w:val="24"/>
          <w:szCs w:val="24"/>
        </w:rPr>
        <w:t>Предметные результаты о</w:t>
      </w:r>
      <w:r>
        <w:rPr>
          <w:sz w:val="24"/>
          <w:szCs w:val="24"/>
        </w:rPr>
        <w:t>своения федеральной рабочей про</w:t>
      </w:r>
      <w:r w:rsidRPr="00FC6798">
        <w:rPr>
          <w:sz w:val="24"/>
          <w:szCs w:val="24"/>
        </w:rPr>
        <w:t>граммы по учебному предмету «Обществознание»</w:t>
      </w:r>
      <w:r>
        <w:rPr>
          <w:sz w:val="24"/>
          <w:szCs w:val="24"/>
        </w:rPr>
        <w:t xml:space="preserve"> (базовый уровень)</w:t>
      </w:r>
      <w:r w:rsidRPr="00FC6798">
        <w:rPr>
          <w:sz w:val="24"/>
          <w:szCs w:val="24"/>
        </w:rPr>
        <w:t>:</w:t>
      </w:r>
    </w:p>
    <w:p w:rsidR="00454465" w:rsidRPr="00A04DBC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A04DBC">
        <w:rPr>
          <w:sz w:val="24"/>
          <w:szCs w:val="24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</w:t>
      </w:r>
      <w:r>
        <w:rPr>
          <w:sz w:val="24"/>
          <w:szCs w:val="24"/>
        </w:rPr>
        <w:t>, возрастании роли семейных цен</w:t>
      </w:r>
      <w:r w:rsidRPr="00A04DBC">
        <w:rPr>
          <w:sz w:val="24"/>
          <w:szCs w:val="24"/>
        </w:rPr>
        <w:t>ностей; направлениях социальной политики в Российской Федерации, в том числе в области поддержки семьи;</w:t>
      </w:r>
    </w:p>
    <w:p w:rsidR="00454465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A04DBC">
        <w:rPr>
          <w:sz w:val="24"/>
          <w:szCs w:val="24"/>
        </w:rPr>
        <w:t>о структуре и функциях политической системы общества, направлениях государственной политики Ро</w:t>
      </w:r>
      <w:r>
        <w:rPr>
          <w:sz w:val="24"/>
          <w:szCs w:val="24"/>
        </w:rPr>
        <w:t>ссийской Федера</w:t>
      </w:r>
      <w:r w:rsidRPr="00A04DBC">
        <w:rPr>
          <w:sz w:val="24"/>
          <w:szCs w:val="24"/>
        </w:rPr>
        <w:t>ции; конституционном ста</w:t>
      </w:r>
      <w:r>
        <w:rPr>
          <w:sz w:val="24"/>
          <w:szCs w:val="24"/>
        </w:rPr>
        <w:t>тусе и полномочиях органов госу</w:t>
      </w:r>
      <w:r w:rsidRPr="00A04DBC">
        <w:rPr>
          <w:sz w:val="24"/>
          <w:szCs w:val="24"/>
        </w:rPr>
        <w:t>дарственной власти</w:t>
      </w:r>
      <w:r>
        <w:rPr>
          <w:sz w:val="24"/>
          <w:szCs w:val="24"/>
        </w:rPr>
        <w:t>;</w:t>
      </w:r>
    </w:p>
    <w:p w:rsidR="00454465" w:rsidRPr="00A04DBC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A04DBC">
        <w:rPr>
          <w:sz w:val="24"/>
          <w:szCs w:val="24"/>
        </w:rPr>
        <w:t>о (об) праве как социальном регуляторе, системе права и законодательстве Российск</w:t>
      </w:r>
      <w:r>
        <w:rPr>
          <w:sz w:val="24"/>
          <w:szCs w:val="24"/>
        </w:rPr>
        <w:t>ой Федерации, системе прав, сво</w:t>
      </w:r>
      <w:r w:rsidRPr="00A04DBC">
        <w:rPr>
          <w:sz w:val="24"/>
          <w:szCs w:val="24"/>
        </w:rPr>
        <w:t>бод и обязанностей человека и гражданина в Российской Федерации, правах ребенка и механизмах защиты прав в Российской Федерации; правов</w:t>
      </w:r>
      <w:r>
        <w:rPr>
          <w:sz w:val="24"/>
          <w:szCs w:val="24"/>
        </w:rPr>
        <w:t>ом регулирования граждан</w:t>
      </w:r>
      <w:r w:rsidRPr="00A04DBC">
        <w:rPr>
          <w:sz w:val="24"/>
          <w:szCs w:val="24"/>
        </w:rPr>
        <w:t>ских, семейных, трудовых,</w:t>
      </w:r>
      <w:r>
        <w:rPr>
          <w:sz w:val="24"/>
          <w:szCs w:val="24"/>
        </w:rPr>
        <w:t xml:space="preserve"> налоговых, образовательных, ад</w:t>
      </w:r>
      <w:r w:rsidRPr="00A04DBC">
        <w:rPr>
          <w:sz w:val="24"/>
          <w:szCs w:val="24"/>
        </w:rPr>
        <w:t>министративных, уголов</w:t>
      </w:r>
      <w:r>
        <w:rPr>
          <w:sz w:val="24"/>
          <w:szCs w:val="24"/>
        </w:rPr>
        <w:t>ных правовых отношений; экологи</w:t>
      </w:r>
      <w:r w:rsidRPr="00A04DBC">
        <w:rPr>
          <w:sz w:val="24"/>
          <w:szCs w:val="24"/>
        </w:rPr>
        <w:t>ческом законодательстве, гражданском, административном и уголовном судопроизводстве.</w:t>
      </w:r>
    </w:p>
    <w:p w:rsidR="00454465" w:rsidRPr="00A04DBC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A04DBC">
        <w:rPr>
          <w:sz w:val="24"/>
          <w:szCs w:val="24"/>
        </w:rPr>
        <w:t>2) Характеризовать российские духо</w:t>
      </w:r>
      <w:r>
        <w:rPr>
          <w:sz w:val="24"/>
          <w:szCs w:val="24"/>
        </w:rPr>
        <w:t>вно-нравственные цен</w:t>
      </w:r>
      <w:r w:rsidRPr="00A04DBC">
        <w:rPr>
          <w:sz w:val="24"/>
          <w:szCs w:val="24"/>
        </w:rPr>
        <w:t>ности, в том числе ценн</w:t>
      </w:r>
      <w:r>
        <w:rPr>
          <w:sz w:val="24"/>
          <w:szCs w:val="24"/>
        </w:rPr>
        <w:t>ости человеческой жизни, патрио</w:t>
      </w:r>
      <w:r w:rsidRPr="00A04DBC">
        <w:rPr>
          <w:sz w:val="24"/>
          <w:szCs w:val="24"/>
        </w:rPr>
        <w:t>тизма и служения Отечеству, семьи, созидательного труда, норм морали и нравственно</w:t>
      </w:r>
      <w:r>
        <w:rPr>
          <w:sz w:val="24"/>
          <w:szCs w:val="24"/>
        </w:rPr>
        <w:t>сти, прав и свобод человека, гу</w:t>
      </w:r>
      <w:r w:rsidRPr="00A04DBC">
        <w:rPr>
          <w:sz w:val="24"/>
          <w:szCs w:val="24"/>
        </w:rPr>
        <w:t>манизма, милосердия, спра</w:t>
      </w:r>
      <w:r>
        <w:rPr>
          <w:sz w:val="24"/>
          <w:szCs w:val="24"/>
        </w:rPr>
        <w:t>ведливости, коллективизма, исто</w:t>
      </w:r>
      <w:r w:rsidRPr="00A04DBC">
        <w:rPr>
          <w:sz w:val="24"/>
          <w:szCs w:val="24"/>
        </w:rPr>
        <w:t>рического единства народ</w:t>
      </w:r>
      <w:r>
        <w:rPr>
          <w:sz w:val="24"/>
          <w:szCs w:val="24"/>
        </w:rPr>
        <w:t>ов России, преемственности исто</w:t>
      </w:r>
      <w:r w:rsidRPr="00A04DBC">
        <w:rPr>
          <w:sz w:val="24"/>
          <w:szCs w:val="24"/>
        </w:rPr>
        <w:t>рии нашей Родины, осознания ценности культуры России и традиций народов России,</w:t>
      </w:r>
      <w:r>
        <w:rPr>
          <w:sz w:val="24"/>
          <w:szCs w:val="24"/>
        </w:rPr>
        <w:t xml:space="preserve"> общественной </w:t>
      </w:r>
      <w:r>
        <w:rPr>
          <w:sz w:val="24"/>
          <w:szCs w:val="24"/>
        </w:rPr>
        <w:lastRenderedPageBreak/>
        <w:t>стабильности и це</w:t>
      </w:r>
      <w:r w:rsidRPr="00A04DBC">
        <w:rPr>
          <w:sz w:val="24"/>
          <w:szCs w:val="24"/>
        </w:rPr>
        <w:t>лостности государства на примерах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454465" w:rsidRPr="00A04DBC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A04DBC">
        <w:rPr>
          <w:sz w:val="24"/>
          <w:szCs w:val="24"/>
        </w:rPr>
        <w:t>3) Владеть умениями определять смысл, различать при</w:t>
      </w:r>
      <w:r w:rsidRPr="00A04DBC">
        <w:rPr>
          <w:sz w:val="24"/>
          <w:szCs w:val="24"/>
        </w:rPr>
        <w:t>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 п</w:t>
      </w:r>
      <w:r>
        <w:rPr>
          <w:sz w:val="24"/>
          <w:szCs w:val="24"/>
        </w:rPr>
        <w:t>онятия: социальные общности, со</w:t>
      </w:r>
      <w:r w:rsidRPr="00A04DBC">
        <w:rPr>
          <w:sz w:val="24"/>
          <w:szCs w:val="24"/>
        </w:rPr>
        <w:t>циальные группы и отношения между ними, социальная стратификация, социальное неравенство, социальный статус, социальная роль, социальна</w:t>
      </w:r>
      <w:r>
        <w:rPr>
          <w:sz w:val="24"/>
          <w:szCs w:val="24"/>
        </w:rPr>
        <w:t>я мобильность, семья и брак, эт</w:t>
      </w:r>
      <w:r w:rsidRPr="00A04DBC">
        <w:rPr>
          <w:sz w:val="24"/>
          <w:szCs w:val="24"/>
        </w:rPr>
        <w:t>нические общности, нация, социальные нормы, социальный контроль и самоконтроль</w:t>
      </w:r>
      <w:r>
        <w:rPr>
          <w:sz w:val="24"/>
          <w:szCs w:val="24"/>
        </w:rPr>
        <w:t>, социальный конфликт, политиче</w:t>
      </w:r>
      <w:r w:rsidRPr="00A04DBC">
        <w:rPr>
          <w:sz w:val="24"/>
          <w:szCs w:val="24"/>
        </w:rPr>
        <w:t>ская власть, политически</w:t>
      </w:r>
      <w:r>
        <w:rPr>
          <w:sz w:val="24"/>
          <w:szCs w:val="24"/>
        </w:rPr>
        <w:t>й институт, политические отноше</w:t>
      </w:r>
      <w:r w:rsidRPr="00A04DBC">
        <w:rPr>
          <w:sz w:val="24"/>
          <w:szCs w:val="24"/>
        </w:rPr>
        <w:t>ния, политическая система,</w:t>
      </w:r>
      <w:r>
        <w:rPr>
          <w:sz w:val="24"/>
          <w:szCs w:val="24"/>
        </w:rPr>
        <w:t xml:space="preserve"> государство, национальная безо</w:t>
      </w:r>
      <w:r w:rsidRPr="00A04DBC">
        <w:rPr>
          <w:sz w:val="24"/>
          <w:szCs w:val="24"/>
        </w:rPr>
        <w:t>пасность, политическая культура, поли</w:t>
      </w:r>
      <w:r>
        <w:rPr>
          <w:sz w:val="24"/>
          <w:szCs w:val="24"/>
        </w:rPr>
        <w:t>тическая элита, поли</w:t>
      </w:r>
      <w:r w:rsidRPr="00A04DBC">
        <w:rPr>
          <w:sz w:val="24"/>
          <w:szCs w:val="24"/>
        </w:rPr>
        <w:t>тическое лидерство, политический процесс, право, источник права, система права, норма права, отрасль права, институт права, правонарушение, ю</w:t>
      </w:r>
      <w:r>
        <w:rPr>
          <w:sz w:val="24"/>
          <w:szCs w:val="24"/>
        </w:rPr>
        <w:t>ридическая ответственность, нор</w:t>
      </w:r>
      <w:r w:rsidRPr="00A04DBC">
        <w:rPr>
          <w:sz w:val="24"/>
          <w:szCs w:val="24"/>
        </w:rPr>
        <w:t>мативный правовой акт, з</w:t>
      </w:r>
      <w:r>
        <w:rPr>
          <w:sz w:val="24"/>
          <w:szCs w:val="24"/>
        </w:rPr>
        <w:t>акон, подзаконный акт, законода</w:t>
      </w:r>
      <w:r w:rsidRPr="00A04DBC">
        <w:rPr>
          <w:sz w:val="24"/>
          <w:szCs w:val="24"/>
        </w:rPr>
        <w:t>тельный процесс, правовой статус, гражданство Российской Федерации, налог;</w:t>
      </w:r>
    </w:p>
    <w:p w:rsidR="00454465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A04DBC">
        <w:rPr>
          <w:sz w:val="24"/>
          <w:szCs w:val="24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454465" w:rsidRPr="00A04DBC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A04DBC">
        <w:rPr>
          <w:sz w:val="24"/>
          <w:szCs w:val="24"/>
        </w:rPr>
        <w:t>классифицировать и типол</w:t>
      </w:r>
      <w:r>
        <w:rPr>
          <w:sz w:val="24"/>
          <w:szCs w:val="24"/>
        </w:rPr>
        <w:t>огизировать на основе предложен</w:t>
      </w:r>
      <w:r w:rsidRPr="00A04DBC">
        <w:rPr>
          <w:sz w:val="24"/>
          <w:szCs w:val="24"/>
        </w:rPr>
        <w:t>ных критериев используемые в социальных науках понятия и термины, отражающие социальные явления и процессы, в том числе: социальные общнос</w:t>
      </w:r>
      <w:r>
        <w:rPr>
          <w:sz w:val="24"/>
          <w:szCs w:val="24"/>
        </w:rPr>
        <w:t>ти и группы; виды социальной мо</w:t>
      </w:r>
      <w:r w:rsidRPr="00A04DBC">
        <w:rPr>
          <w:sz w:val="24"/>
          <w:szCs w:val="24"/>
        </w:rPr>
        <w:t>бильности; типы семьи; с</w:t>
      </w:r>
      <w:r>
        <w:rPr>
          <w:sz w:val="24"/>
          <w:szCs w:val="24"/>
        </w:rPr>
        <w:t>оциальные нормы; социальные кон</w:t>
      </w:r>
      <w:r w:rsidRPr="00A04DBC">
        <w:rPr>
          <w:sz w:val="24"/>
          <w:szCs w:val="24"/>
        </w:rPr>
        <w:t>фликты; формы социальных девиаций; виды миграционных процессов в современном ми</w:t>
      </w:r>
      <w:r>
        <w:rPr>
          <w:sz w:val="24"/>
          <w:szCs w:val="24"/>
        </w:rPr>
        <w:t>ре; формы государства; политиче</w:t>
      </w:r>
      <w:r w:rsidRPr="00A04DBC">
        <w:rPr>
          <w:sz w:val="24"/>
          <w:szCs w:val="24"/>
        </w:rPr>
        <w:t>ские партии; виды политического лидерства, избирательных и партийных систем, политических идеологий</w:t>
      </w:r>
      <w:r>
        <w:rPr>
          <w:sz w:val="24"/>
          <w:szCs w:val="24"/>
        </w:rPr>
        <w:t>; правовые нор</w:t>
      </w:r>
      <w:r w:rsidRPr="00A04DBC">
        <w:rPr>
          <w:sz w:val="24"/>
          <w:szCs w:val="24"/>
        </w:rPr>
        <w:t>мы; отрасли и институты п</w:t>
      </w:r>
      <w:r>
        <w:rPr>
          <w:sz w:val="24"/>
          <w:szCs w:val="24"/>
        </w:rPr>
        <w:t>рава; источники права; норматив</w:t>
      </w:r>
      <w:r w:rsidRPr="00A04DBC">
        <w:rPr>
          <w:sz w:val="24"/>
          <w:szCs w:val="24"/>
        </w:rPr>
        <w:t xml:space="preserve">ные правовые акты; виды </w:t>
      </w:r>
      <w:r>
        <w:rPr>
          <w:sz w:val="24"/>
          <w:szCs w:val="24"/>
        </w:rPr>
        <w:t>правовых отношений; правонаруше</w:t>
      </w:r>
      <w:r w:rsidRPr="00A04DBC">
        <w:rPr>
          <w:sz w:val="24"/>
          <w:szCs w:val="24"/>
        </w:rPr>
        <w:t>ния; виды юридической отве</w:t>
      </w:r>
      <w:r>
        <w:rPr>
          <w:sz w:val="24"/>
          <w:szCs w:val="24"/>
        </w:rPr>
        <w:t>тственности; права и свободы че</w:t>
      </w:r>
      <w:r w:rsidRPr="00A04DBC">
        <w:rPr>
          <w:sz w:val="24"/>
          <w:szCs w:val="24"/>
        </w:rPr>
        <w:t>ловека и гражданина Российской Федерации; конституционные обязанности гражданина Р</w:t>
      </w:r>
      <w:r>
        <w:rPr>
          <w:sz w:val="24"/>
          <w:szCs w:val="24"/>
        </w:rPr>
        <w:t>оссийской Федерации; способы за</w:t>
      </w:r>
      <w:r w:rsidRPr="00A04DBC">
        <w:rPr>
          <w:sz w:val="24"/>
          <w:szCs w:val="24"/>
        </w:rPr>
        <w:t>щиты гражданских прав, пр</w:t>
      </w:r>
      <w:r>
        <w:rPr>
          <w:sz w:val="24"/>
          <w:szCs w:val="24"/>
        </w:rPr>
        <w:t>авоохранительные органы; органи</w:t>
      </w:r>
      <w:r w:rsidRPr="00A04DBC">
        <w:rPr>
          <w:sz w:val="24"/>
          <w:szCs w:val="24"/>
        </w:rPr>
        <w:t xml:space="preserve">зационно-правовые формы </w:t>
      </w:r>
      <w:r>
        <w:rPr>
          <w:sz w:val="24"/>
          <w:szCs w:val="24"/>
        </w:rPr>
        <w:t>юридических лиц; права и обязан</w:t>
      </w:r>
      <w:r w:rsidRPr="00A04DBC">
        <w:rPr>
          <w:sz w:val="24"/>
          <w:szCs w:val="24"/>
        </w:rPr>
        <w:t>ности родителей и детей; права и обязанности работников и работодателей; дисциплинарные взыскания; налоги и сборы в Российской Федерации; пр</w:t>
      </w:r>
      <w:r>
        <w:rPr>
          <w:sz w:val="24"/>
          <w:szCs w:val="24"/>
        </w:rPr>
        <w:t>ава и обязанности налогоплатель</w:t>
      </w:r>
      <w:r w:rsidRPr="00A04DBC">
        <w:rPr>
          <w:sz w:val="24"/>
          <w:szCs w:val="24"/>
        </w:rPr>
        <w:t>щиков; виды администр</w:t>
      </w:r>
      <w:r>
        <w:rPr>
          <w:sz w:val="24"/>
          <w:szCs w:val="24"/>
        </w:rPr>
        <w:t>ативных правонарушений и наказа</w:t>
      </w:r>
      <w:r w:rsidRPr="00A04DBC">
        <w:rPr>
          <w:sz w:val="24"/>
          <w:szCs w:val="24"/>
        </w:rPr>
        <w:t>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454465" w:rsidRPr="00A04DBC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A04DBC">
        <w:rPr>
          <w:sz w:val="24"/>
          <w:szCs w:val="24"/>
        </w:rPr>
        <w:t xml:space="preserve">4) Владеть умениями устанавливать, выявлять, объяснять причинно-следственные, функциональные, иерархические и другие связи при описании социальной структуры, формы </w:t>
      </w:r>
      <w:r w:rsidRPr="00A04DBC">
        <w:rPr>
          <w:sz w:val="24"/>
          <w:szCs w:val="24"/>
        </w:rPr>
        <w:lastRenderedPageBreak/>
        <w:t>государства, политическо</w:t>
      </w:r>
      <w:r>
        <w:rPr>
          <w:sz w:val="24"/>
          <w:szCs w:val="24"/>
        </w:rPr>
        <w:t>й культуры личности и ее полити</w:t>
      </w:r>
      <w:r w:rsidRPr="00A04DBC">
        <w:rPr>
          <w:sz w:val="24"/>
          <w:szCs w:val="24"/>
        </w:rPr>
        <w:t>ческого поведения, систем</w:t>
      </w:r>
      <w:r>
        <w:rPr>
          <w:sz w:val="24"/>
          <w:szCs w:val="24"/>
        </w:rPr>
        <w:t>ы права, нормативно-правовых ак</w:t>
      </w:r>
      <w:r w:rsidRPr="00A04DBC">
        <w:rPr>
          <w:sz w:val="24"/>
          <w:szCs w:val="24"/>
        </w:rPr>
        <w:t>тов, прав, свобод и обязанностей;</w:t>
      </w:r>
    </w:p>
    <w:p w:rsidR="00454465" w:rsidRPr="00A04DBC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A04DBC">
        <w:rPr>
          <w:sz w:val="24"/>
          <w:szCs w:val="24"/>
        </w:rPr>
        <w:t>приводить примеры в</w:t>
      </w:r>
      <w:r>
        <w:rPr>
          <w:sz w:val="24"/>
          <w:szCs w:val="24"/>
        </w:rPr>
        <w:t>заимосвязи социальной, политиче</w:t>
      </w:r>
      <w:r w:rsidRPr="00A04DBC">
        <w:rPr>
          <w:sz w:val="24"/>
          <w:szCs w:val="24"/>
        </w:rPr>
        <w:t>ской и других сфер жизни</w:t>
      </w:r>
      <w:r>
        <w:rPr>
          <w:sz w:val="24"/>
          <w:szCs w:val="24"/>
        </w:rPr>
        <w:t xml:space="preserve"> общества; права и морали; госу</w:t>
      </w:r>
      <w:r w:rsidRPr="00A04DBC">
        <w:rPr>
          <w:sz w:val="24"/>
          <w:szCs w:val="24"/>
        </w:rPr>
        <w:t>дарства и права; действия правовых регуляторов и развития общественных процессов;</w:t>
      </w:r>
    </w:p>
    <w:p w:rsidR="00454465" w:rsidRPr="00A04DBC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A04DBC">
        <w:rPr>
          <w:sz w:val="24"/>
          <w:szCs w:val="24"/>
        </w:rPr>
        <w:t>характеризовать причины и последствия преобразований в социальной, политическо</w:t>
      </w:r>
      <w:r>
        <w:rPr>
          <w:sz w:val="24"/>
          <w:szCs w:val="24"/>
        </w:rPr>
        <w:t>й сферах, в правовом регулирова</w:t>
      </w:r>
      <w:r w:rsidRPr="00A04DBC">
        <w:rPr>
          <w:sz w:val="24"/>
          <w:szCs w:val="24"/>
        </w:rPr>
        <w:t>нии общественных отноше</w:t>
      </w:r>
      <w:r>
        <w:rPr>
          <w:sz w:val="24"/>
          <w:szCs w:val="24"/>
        </w:rPr>
        <w:t>ний в Российской Федерации; воз</w:t>
      </w:r>
      <w:r w:rsidRPr="00A04DBC">
        <w:rPr>
          <w:sz w:val="24"/>
          <w:szCs w:val="24"/>
        </w:rPr>
        <w:t>растания социальной мобильности; сохранения социального неравенства; социальных</w:t>
      </w:r>
      <w:r>
        <w:rPr>
          <w:sz w:val="24"/>
          <w:szCs w:val="24"/>
        </w:rPr>
        <w:t xml:space="preserve"> конфликтов; отклоняющегося (де</w:t>
      </w:r>
      <w:r w:rsidRPr="00A04DBC">
        <w:rPr>
          <w:sz w:val="24"/>
          <w:szCs w:val="24"/>
        </w:rPr>
        <w:t xml:space="preserve">виантного) поведения; </w:t>
      </w:r>
      <w:r>
        <w:rPr>
          <w:sz w:val="24"/>
          <w:szCs w:val="24"/>
        </w:rPr>
        <w:t>правонарушения и юридической от</w:t>
      </w:r>
      <w:r w:rsidRPr="00A04DBC">
        <w:rPr>
          <w:sz w:val="24"/>
          <w:szCs w:val="24"/>
        </w:rPr>
        <w:t>ветственности за него; абсентеизма; коррупции;</w:t>
      </w:r>
    </w:p>
    <w:p w:rsidR="00454465" w:rsidRPr="00A04DBC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A04DBC">
        <w:rPr>
          <w:sz w:val="24"/>
          <w:szCs w:val="24"/>
        </w:rPr>
        <w:t>характеризовать функц</w:t>
      </w:r>
      <w:r>
        <w:rPr>
          <w:sz w:val="24"/>
          <w:szCs w:val="24"/>
        </w:rPr>
        <w:t>ии семьи, социальных норм, вклю</w:t>
      </w:r>
      <w:r w:rsidRPr="00A04DBC">
        <w:rPr>
          <w:sz w:val="24"/>
          <w:szCs w:val="24"/>
        </w:rPr>
        <w:t>чая нормы права; социальног</w:t>
      </w:r>
      <w:r>
        <w:rPr>
          <w:sz w:val="24"/>
          <w:szCs w:val="24"/>
        </w:rPr>
        <w:t>о контроля; государства, субъек</w:t>
      </w:r>
      <w:r w:rsidRPr="00A04DBC">
        <w:rPr>
          <w:sz w:val="24"/>
          <w:szCs w:val="24"/>
        </w:rPr>
        <w:t>тов и органов государственной власти в Российской Федер</w:t>
      </w:r>
      <w:r>
        <w:rPr>
          <w:sz w:val="24"/>
          <w:szCs w:val="24"/>
        </w:rPr>
        <w:t>а</w:t>
      </w:r>
      <w:r w:rsidRPr="00A04DBC">
        <w:rPr>
          <w:sz w:val="24"/>
          <w:szCs w:val="24"/>
        </w:rPr>
        <w:t>ции; политических партий; средств массовой информации в политической жизни общества; правоохранительных органов;</w:t>
      </w:r>
    </w:p>
    <w:p w:rsidR="00454465" w:rsidRPr="00A04DBC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A04DBC">
        <w:rPr>
          <w:sz w:val="24"/>
          <w:szCs w:val="24"/>
        </w:rPr>
        <w:t>отражать связи соц</w:t>
      </w:r>
      <w:r>
        <w:rPr>
          <w:sz w:val="24"/>
          <w:szCs w:val="24"/>
        </w:rPr>
        <w:t>иальных объектов и явлений с по</w:t>
      </w:r>
      <w:r w:rsidRPr="00A04DBC">
        <w:rPr>
          <w:sz w:val="24"/>
          <w:szCs w:val="24"/>
        </w:rPr>
        <w:t>мощью различных знаковых систем, в том числе в таблицах, схемах, диаграммах, графиках.</w:t>
      </w:r>
    </w:p>
    <w:p w:rsidR="00454465" w:rsidRPr="00A04DBC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A04DBC">
        <w:rPr>
          <w:sz w:val="24"/>
          <w:szCs w:val="24"/>
        </w:rPr>
        <w:t>5) Иметь представления о методах изучения социальной, политической сферы жиз</w:t>
      </w:r>
      <w:r>
        <w:rPr>
          <w:sz w:val="24"/>
          <w:szCs w:val="24"/>
        </w:rPr>
        <w:t>ни общества, включая универсаль</w:t>
      </w:r>
      <w:r w:rsidRPr="00A04DBC">
        <w:rPr>
          <w:sz w:val="24"/>
          <w:szCs w:val="24"/>
        </w:rPr>
        <w:t>ные методы науки, а так</w:t>
      </w:r>
      <w:r>
        <w:rPr>
          <w:sz w:val="24"/>
          <w:szCs w:val="24"/>
        </w:rPr>
        <w:t>же специальные методы социально</w:t>
      </w:r>
      <w:r w:rsidRPr="00A04DBC">
        <w:rPr>
          <w:sz w:val="24"/>
          <w:szCs w:val="24"/>
        </w:rPr>
        <w:t>го познания, в том числе</w:t>
      </w:r>
      <w:r>
        <w:rPr>
          <w:sz w:val="24"/>
          <w:szCs w:val="24"/>
        </w:rPr>
        <w:t xml:space="preserve"> социологические опросы, биогра</w:t>
      </w:r>
      <w:r w:rsidRPr="00A04DBC">
        <w:rPr>
          <w:sz w:val="24"/>
          <w:szCs w:val="24"/>
        </w:rPr>
        <w:t>фический, сравнительно-п</w:t>
      </w:r>
      <w:r>
        <w:rPr>
          <w:sz w:val="24"/>
          <w:szCs w:val="24"/>
        </w:rPr>
        <w:t>равовой метод, политическое про</w:t>
      </w:r>
      <w:r w:rsidRPr="00A04DBC">
        <w:rPr>
          <w:sz w:val="24"/>
          <w:szCs w:val="24"/>
        </w:rPr>
        <w:t>гнозирование.</w:t>
      </w:r>
    </w:p>
    <w:p w:rsidR="00454465" w:rsidRPr="00A04DBC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A04DBC">
        <w:rPr>
          <w:sz w:val="24"/>
          <w:szCs w:val="24"/>
        </w:rPr>
        <w:t>6) Применять знания, полученные при изучении разделов «Социальная сфера», «По</w:t>
      </w:r>
      <w:r>
        <w:rPr>
          <w:sz w:val="24"/>
          <w:szCs w:val="24"/>
        </w:rPr>
        <w:t>литическая сфера», «Правовое ре</w:t>
      </w:r>
      <w:r w:rsidRPr="00A04DBC">
        <w:rPr>
          <w:sz w:val="24"/>
          <w:szCs w:val="24"/>
        </w:rPr>
        <w:t>гулирование общественны</w:t>
      </w:r>
      <w:r>
        <w:rPr>
          <w:sz w:val="24"/>
          <w:szCs w:val="24"/>
        </w:rPr>
        <w:t>х отношений в Российской Федера</w:t>
      </w:r>
      <w:r w:rsidRPr="00A04DBC">
        <w:rPr>
          <w:sz w:val="24"/>
          <w:szCs w:val="24"/>
        </w:rPr>
        <w:t>ции», для анализа социальной информации о социальном и политическом развитии российского общества, направлениях государственной политик</w:t>
      </w:r>
      <w:r>
        <w:rPr>
          <w:sz w:val="24"/>
          <w:szCs w:val="24"/>
        </w:rPr>
        <w:t>и в Российской Федерации, право</w:t>
      </w:r>
      <w:r w:rsidRPr="00A04DBC">
        <w:rPr>
          <w:sz w:val="24"/>
          <w:szCs w:val="24"/>
        </w:rPr>
        <w:t>вом регулировании общественных процессов в Российской Федерации, полученной и</w:t>
      </w:r>
      <w:r>
        <w:rPr>
          <w:sz w:val="24"/>
          <w:szCs w:val="24"/>
        </w:rPr>
        <w:t>з источников разного типа, вклю</w:t>
      </w:r>
      <w:r w:rsidRPr="00A04DBC">
        <w:rPr>
          <w:sz w:val="24"/>
          <w:szCs w:val="24"/>
        </w:rPr>
        <w:t>чая официальные публикац</w:t>
      </w:r>
      <w:r>
        <w:rPr>
          <w:sz w:val="24"/>
          <w:szCs w:val="24"/>
        </w:rPr>
        <w:t>ии на интернет-ресурсах государ</w:t>
      </w:r>
      <w:r w:rsidRPr="00A04DBC">
        <w:rPr>
          <w:sz w:val="24"/>
          <w:szCs w:val="24"/>
        </w:rPr>
        <w:t xml:space="preserve">ственных органов, нормативные правовые </w:t>
      </w:r>
      <w:r>
        <w:rPr>
          <w:sz w:val="24"/>
          <w:szCs w:val="24"/>
        </w:rPr>
        <w:t>акты, государ</w:t>
      </w:r>
      <w:r w:rsidRPr="00A04DBC">
        <w:rPr>
          <w:sz w:val="24"/>
          <w:szCs w:val="24"/>
        </w:rPr>
        <w:t>ственные документы стратегического характера, публикации в СМИ;</w:t>
      </w:r>
    </w:p>
    <w:p w:rsidR="00454465" w:rsidRPr="00A04DBC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A04DBC">
        <w:rPr>
          <w:sz w:val="24"/>
          <w:szCs w:val="24"/>
        </w:rPr>
        <w:t xml:space="preserve">осуществлять поиск </w:t>
      </w:r>
      <w:r>
        <w:rPr>
          <w:sz w:val="24"/>
          <w:szCs w:val="24"/>
        </w:rPr>
        <w:t>политической и правовой информа</w:t>
      </w:r>
      <w:r w:rsidRPr="00A04DBC">
        <w:rPr>
          <w:sz w:val="24"/>
          <w:szCs w:val="24"/>
        </w:rPr>
        <w:t>ции, представленной в раз</w:t>
      </w:r>
      <w:r>
        <w:rPr>
          <w:sz w:val="24"/>
          <w:szCs w:val="24"/>
        </w:rPr>
        <w:t>личных знаковых системах, извле</w:t>
      </w:r>
      <w:r w:rsidRPr="00A04DBC">
        <w:rPr>
          <w:sz w:val="24"/>
          <w:szCs w:val="24"/>
        </w:rPr>
        <w:t xml:space="preserve">кать информацию из неадаптированных источников, вести целенаправленный поиск </w:t>
      </w:r>
      <w:r>
        <w:rPr>
          <w:sz w:val="24"/>
          <w:szCs w:val="24"/>
        </w:rPr>
        <w:t>необходимых сведений для воспол</w:t>
      </w:r>
      <w:r w:rsidRPr="00A04DBC">
        <w:rPr>
          <w:sz w:val="24"/>
          <w:szCs w:val="24"/>
        </w:rPr>
        <w:t>нения недостающих звеньев, делать обоснованные выводы, различать отдельные ком</w:t>
      </w:r>
      <w:r>
        <w:rPr>
          <w:sz w:val="24"/>
          <w:szCs w:val="24"/>
        </w:rPr>
        <w:t>поненты в информационном сообще</w:t>
      </w:r>
      <w:r w:rsidRPr="00A04DBC">
        <w:rPr>
          <w:sz w:val="24"/>
          <w:szCs w:val="24"/>
        </w:rPr>
        <w:t>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454465" w:rsidRPr="00A04DBC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A04DBC">
        <w:rPr>
          <w:sz w:val="24"/>
          <w:szCs w:val="24"/>
        </w:rPr>
        <w:t xml:space="preserve">7) Осуществлять учебно-исследовательскую и проектную деятельность с опорой на </w:t>
      </w:r>
      <w:r w:rsidRPr="00A04DBC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олученные знания о структуре об</w:t>
      </w:r>
      <w:r w:rsidRPr="00A04DBC">
        <w:rPr>
          <w:sz w:val="24"/>
          <w:szCs w:val="24"/>
        </w:rPr>
        <w:t>щества, социальных отношениях, политической сфере, пр</w:t>
      </w:r>
      <w:r>
        <w:rPr>
          <w:sz w:val="24"/>
          <w:szCs w:val="24"/>
        </w:rPr>
        <w:t>а</w:t>
      </w:r>
      <w:r w:rsidRPr="00A04DBC">
        <w:rPr>
          <w:sz w:val="24"/>
          <w:szCs w:val="24"/>
        </w:rPr>
        <w:t>вовом регулировании и з</w:t>
      </w:r>
      <w:r>
        <w:rPr>
          <w:sz w:val="24"/>
          <w:szCs w:val="24"/>
        </w:rPr>
        <w:t>аконодательстве Российской Феде</w:t>
      </w:r>
      <w:r w:rsidRPr="00A04DBC">
        <w:rPr>
          <w:sz w:val="24"/>
          <w:szCs w:val="24"/>
        </w:rPr>
        <w:t>рации, представлять ее ре</w:t>
      </w:r>
      <w:r>
        <w:rPr>
          <w:sz w:val="24"/>
          <w:szCs w:val="24"/>
        </w:rPr>
        <w:t>зультаты в виде завершенных про</w:t>
      </w:r>
      <w:r w:rsidRPr="00A04DBC">
        <w:rPr>
          <w:sz w:val="24"/>
          <w:szCs w:val="24"/>
        </w:rPr>
        <w:t>ектов, презентаций, творческих работ социальной и междисциплинарной нап</w:t>
      </w:r>
      <w:r>
        <w:rPr>
          <w:sz w:val="24"/>
          <w:szCs w:val="24"/>
        </w:rPr>
        <w:t>равленности; готовить устные вы</w:t>
      </w:r>
      <w:r w:rsidRPr="00A04DBC">
        <w:rPr>
          <w:sz w:val="24"/>
          <w:szCs w:val="24"/>
        </w:rPr>
        <w:t>ступления и письменные работы (разверн</w:t>
      </w:r>
      <w:r>
        <w:rPr>
          <w:sz w:val="24"/>
          <w:szCs w:val="24"/>
        </w:rPr>
        <w:t>утые ответы, сочи</w:t>
      </w:r>
      <w:r w:rsidRPr="00A04DBC">
        <w:rPr>
          <w:sz w:val="24"/>
          <w:szCs w:val="24"/>
        </w:rPr>
        <w:t>нения) по изученным темам, составлять сложный и тезисный план развернутых ответ</w:t>
      </w:r>
      <w:r>
        <w:rPr>
          <w:sz w:val="24"/>
          <w:szCs w:val="24"/>
        </w:rPr>
        <w:t>ов, анализировать неадаптиро</w:t>
      </w:r>
      <w:r w:rsidRPr="00A04DBC">
        <w:rPr>
          <w:sz w:val="24"/>
          <w:szCs w:val="24"/>
        </w:rPr>
        <w:t>ванные тексты.</w:t>
      </w:r>
    </w:p>
    <w:p w:rsidR="00454465" w:rsidRPr="00A04DBC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A04DBC">
        <w:rPr>
          <w:sz w:val="24"/>
          <w:szCs w:val="24"/>
        </w:rPr>
        <w:t>8) Использовать политич</w:t>
      </w:r>
      <w:r>
        <w:rPr>
          <w:sz w:val="24"/>
          <w:szCs w:val="24"/>
        </w:rPr>
        <w:t>еские и правовые знания для вза</w:t>
      </w:r>
      <w:r w:rsidRPr="00A04DBC">
        <w:rPr>
          <w:sz w:val="24"/>
          <w:szCs w:val="24"/>
        </w:rPr>
        <w:t>имодействия с представителями других национальностей и культур в целях успешн</w:t>
      </w:r>
      <w:r>
        <w:rPr>
          <w:sz w:val="24"/>
          <w:szCs w:val="24"/>
        </w:rPr>
        <w:t>ого выполнения типичных социаль</w:t>
      </w:r>
      <w:r w:rsidRPr="00A04DBC">
        <w:rPr>
          <w:sz w:val="24"/>
          <w:szCs w:val="24"/>
        </w:rPr>
        <w:t>ных ролей, ориентации в актуальных общественных</w:t>
      </w:r>
      <w:r>
        <w:rPr>
          <w:sz w:val="24"/>
          <w:szCs w:val="24"/>
        </w:rPr>
        <w:t xml:space="preserve"> событи</w:t>
      </w:r>
      <w:r w:rsidRPr="00A04DBC">
        <w:rPr>
          <w:sz w:val="24"/>
          <w:szCs w:val="24"/>
        </w:rPr>
        <w:t>ях, определения личной гражданской позиции; осознания роли непрерывного образо</w:t>
      </w:r>
      <w:r>
        <w:rPr>
          <w:sz w:val="24"/>
          <w:szCs w:val="24"/>
        </w:rPr>
        <w:t>вания; использовать средства ин</w:t>
      </w:r>
      <w:r w:rsidRPr="00A04DBC">
        <w:rPr>
          <w:sz w:val="24"/>
          <w:szCs w:val="24"/>
        </w:rPr>
        <w:t>формационно-коммуникац</w:t>
      </w:r>
      <w:r>
        <w:rPr>
          <w:sz w:val="24"/>
          <w:szCs w:val="24"/>
        </w:rPr>
        <w:t>ионных технологий в решении раз</w:t>
      </w:r>
      <w:r w:rsidRPr="00A04DBC">
        <w:rPr>
          <w:sz w:val="24"/>
          <w:szCs w:val="24"/>
        </w:rPr>
        <w:t>личных задач при изучении разделов «Социальная сфера», «Политическая сфера», «Прав</w:t>
      </w:r>
      <w:r>
        <w:rPr>
          <w:sz w:val="24"/>
          <w:szCs w:val="24"/>
        </w:rPr>
        <w:t>овое регулирование обществен</w:t>
      </w:r>
      <w:r w:rsidRPr="00A04DBC">
        <w:rPr>
          <w:sz w:val="24"/>
          <w:szCs w:val="24"/>
        </w:rPr>
        <w:t>ных отношений в Российской Федерации».</w:t>
      </w:r>
    </w:p>
    <w:p w:rsidR="00454465" w:rsidRPr="00A04DBC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A04DBC">
        <w:rPr>
          <w:sz w:val="24"/>
          <w:szCs w:val="24"/>
        </w:rPr>
        <w:t>9) Формулировать на ос</w:t>
      </w:r>
      <w:r>
        <w:rPr>
          <w:sz w:val="24"/>
          <w:szCs w:val="24"/>
        </w:rPr>
        <w:t>нове социальных ценностей и при</w:t>
      </w:r>
      <w:r w:rsidRPr="00A04DBC">
        <w:rPr>
          <w:sz w:val="24"/>
          <w:szCs w:val="24"/>
        </w:rPr>
        <w:t>обретенных знаний о стру</w:t>
      </w:r>
      <w:r>
        <w:rPr>
          <w:sz w:val="24"/>
          <w:szCs w:val="24"/>
        </w:rPr>
        <w:t>ктуре общества и социальных вза</w:t>
      </w:r>
      <w:r w:rsidRPr="00A04DBC">
        <w:rPr>
          <w:sz w:val="24"/>
          <w:szCs w:val="24"/>
        </w:rPr>
        <w:t>имодействиях, политическ</w:t>
      </w:r>
      <w:r>
        <w:rPr>
          <w:sz w:val="24"/>
          <w:szCs w:val="24"/>
        </w:rPr>
        <w:t>ой сфере и законодательстве Рос</w:t>
      </w:r>
      <w:r w:rsidRPr="00A04DBC">
        <w:rPr>
          <w:sz w:val="24"/>
          <w:szCs w:val="24"/>
        </w:rPr>
        <w:t>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</w:t>
      </w:r>
      <w:r>
        <w:rPr>
          <w:sz w:val="24"/>
          <w:szCs w:val="24"/>
        </w:rPr>
        <w:t>пасности коррупции и необходимо</w:t>
      </w:r>
      <w:r w:rsidRPr="00A04DBC">
        <w:rPr>
          <w:sz w:val="24"/>
          <w:szCs w:val="24"/>
        </w:rPr>
        <w:t>сти борьбы с ней; соотношения прав и свобод человека с обязанностями и правовой ответственностью;</w:t>
      </w:r>
    </w:p>
    <w:p w:rsidR="00454465" w:rsidRPr="00A04DBC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A04DBC">
        <w:rPr>
          <w:sz w:val="24"/>
          <w:szCs w:val="24"/>
        </w:rPr>
        <w:t>использовать ключевы</w:t>
      </w:r>
      <w:r>
        <w:rPr>
          <w:sz w:val="24"/>
          <w:szCs w:val="24"/>
        </w:rPr>
        <w:t>е понятия, теоретические положе</w:t>
      </w:r>
      <w:r w:rsidRPr="00A04DBC">
        <w:rPr>
          <w:sz w:val="24"/>
          <w:szCs w:val="24"/>
        </w:rPr>
        <w:t>ния, в том числе о (об) социальной структуре российского общества; роли семьи в ж</w:t>
      </w:r>
      <w:r>
        <w:rPr>
          <w:sz w:val="24"/>
          <w:szCs w:val="24"/>
        </w:rPr>
        <w:t>изни личности и в развитии обще</w:t>
      </w:r>
      <w:r w:rsidRPr="00A04DBC">
        <w:rPr>
          <w:sz w:val="24"/>
          <w:szCs w:val="24"/>
        </w:rPr>
        <w:t>ства; особенностях полити</w:t>
      </w:r>
      <w:r>
        <w:rPr>
          <w:sz w:val="24"/>
          <w:szCs w:val="24"/>
        </w:rPr>
        <w:t>ческой власти, структуре полити</w:t>
      </w:r>
      <w:r w:rsidRPr="00A04DBC">
        <w:rPr>
          <w:sz w:val="24"/>
          <w:szCs w:val="24"/>
        </w:rPr>
        <w:t>ческой системы; роли И</w:t>
      </w:r>
      <w:r>
        <w:rPr>
          <w:sz w:val="24"/>
          <w:szCs w:val="24"/>
        </w:rPr>
        <w:t>нтернета в современной политиче</w:t>
      </w:r>
      <w:r w:rsidRPr="00A04DBC">
        <w:rPr>
          <w:sz w:val="24"/>
          <w:szCs w:val="24"/>
        </w:rPr>
        <w:t>ской коммуникации; необходимости поддержания законности и правопорядка; юридиче</w:t>
      </w:r>
      <w:r>
        <w:rPr>
          <w:sz w:val="24"/>
          <w:szCs w:val="24"/>
        </w:rPr>
        <w:t>ской ответственности за соверше</w:t>
      </w:r>
      <w:r w:rsidRPr="00A04DBC">
        <w:rPr>
          <w:sz w:val="24"/>
          <w:szCs w:val="24"/>
        </w:rPr>
        <w:t>ние правонарушений; механизмах защиты прав человека; особенностях трудовых правоотношений несовершеннолетних работников; особенностях</w:t>
      </w:r>
      <w:r>
        <w:rPr>
          <w:sz w:val="24"/>
          <w:szCs w:val="24"/>
        </w:rPr>
        <w:t xml:space="preserve"> уголовной ответственности несо</w:t>
      </w:r>
      <w:r w:rsidRPr="00A04DBC">
        <w:rPr>
          <w:sz w:val="24"/>
          <w:szCs w:val="24"/>
        </w:rPr>
        <w:t>вершеннолетних для об</w:t>
      </w:r>
      <w:r>
        <w:rPr>
          <w:sz w:val="24"/>
          <w:szCs w:val="24"/>
        </w:rPr>
        <w:t>ъяснения явлений социальной дей</w:t>
      </w:r>
      <w:r w:rsidRPr="00A04DBC">
        <w:rPr>
          <w:sz w:val="24"/>
          <w:szCs w:val="24"/>
        </w:rPr>
        <w:t>ствительности;</w:t>
      </w:r>
    </w:p>
    <w:p w:rsidR="00454465" w:rsidRPr="00E27813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A04DBC">
        <w:rPr>
          <w:sz w:val="24"/>
          <w:szCs w:val="24"/>
        </w:rPr>
        <w:t>конкретизировать теорет</w:t>
      </w:r>
      <w:r>
        <w:rPr>
          <w:sz w:val="24"/>
          <w:szCs w:val="24"/>
        </w:rPr>
        <w:t>ические положения о (об) консти</w:t>
      </w:r>
      <w:r w:rsidRPr="00A04DBC">
        <w:rPr>
          <w:sz w:val="24"/>
          <w:szCs w:val="24"/>
        </w:rPr>
        <w:t xml:space="preserve">туционных принципах национальной политики в Российской Федерации; социальных </w:t>
      </w:r>
      <w:r>
        <w:rPr>
          <w:sz w:val="24"/>
          <w:szCs w:val="24"/>
        </w:rPr>
        <w:t>конфликтах, включая этносоциаль</w:t>
      </w:r>
      <w:r w:rsidRPr="00A04DBC">
        <w:rPr>
          <w:sz w:val="24"/>
          <w:szCs w:val="24"/>
        </w:rPr>
        <w:t>ные, и путях их разрешени</w:t>
      </w:r>
      <w:r>
        <w:rPr>
          <w:sz w:val="24"/>
          <w:szCs w:val="24"/>
        </w:rPr>
        <w:t>я; государственной поддержке со</w:t>
      </w:r>
      <w:r w:rsidRPr="00A04DBC">
        <w:rPr>
          <w:sz w:val="24"/>
          <w:szCs w:val="24"/>
        </w:rPr>
        <w:t>циально 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</w:t>
      </w:r>
      <w:r>
        <w:rPr>
          <w:sz w:val="24"/>
          <w:szCs w:val="24"/>
        </w:rPr>
        <w:t>ударственном суверенитете; изби</w:t>
      </w:r>
      <w:r w:rsidRPr="00E27813">
        <w:rPr>
          <w:sz w:val="24"/>
          <w:szCs w:val="24"/>
        </w:rPr>
        <w:t>рательной системе в Российской Федерации; государственной службе и статусе государс</w:t>
      </w:r>
      <w:r>
        <w:rPr>
          <w:sz w:val="24"/>
          <w:szCs w:val="24"/>
        </w:rPr>
        <w:t>твенного служащего; основах кон</w:t>
      </w:r>
      <w:r w:rsidRPr="00E27813">
        <w:rPr>
          <w:sz w:val="24"/>
          <w:szCs w:val="24"/>
        </w:rPr>
        <w:t>ституционного строя Росси</w:t>
      </w:r>
      <w:r>
        <w:rPr>
          <w:sz w:val="24"/>
          <w:szCs w:val="24"/>
        </w:rPr>
        <w:t>йской Федерации; субъектах граж</w:t>
      </w:r>
      <w:r w:rsidRPr="00E27813">
        <w:rPr>
          <w:sz w:val="24"/>
          <w:szCs w:val="24"/>
        </w:rPr>
        <w:t xml:space="preserve">данских правоотношений; юридической </w:t>
      </w:r>
      <w:r w:rsidRPr="00E27813">
        <w:rPr>
          <w:sz w:val="24"/>
          <w:szCs w:val="24"/>
        </w:rPr>
        <w:lastRenderedPageBreak/>
        <w:t>ответственности и ее видах; правовом регулировании оказания образовательных услуг; порядке приема н</w:t>
      </w:r>
      <w:r>
        <w:rPr>
          <w:sz w:val="24"/>
          <w:szCs w:val="24"/>
        </w:rPr>
        <w:t>а работу, заключения и расторже</w:t>
      </w:r>
      <w:r w:rsidRPr="00E27813">
        <w:rPr>
          <w:sz w:val="24"/>
          <w:szCs w:val="24"/>
        </w:rPr>
        <w:t xml:space="preserve">ния трудового договора, в том числе несовершеннолетних граждан; защите трудовых </w:t>
      </w:r>
      <w:r>
        <w:rPr>
          <w:sz w:val="24"/>
          <w:szCs w:val="24"/>
        </w:rPr>
        <w:t>прав работников; порядке и усло</w:t>
      </w:r>
      <w:r w:rsidRPr="00E27813">
        <w:rPr>
          <w:sz w:val="24"/>
          <w:szCs w:val="24"/>
        </w:rPr>
        <w:t>виях заключения и расто</w:t>
      </w:r>
      <w:r>
        <w:rPr>
          <w:sz w:val="24"/>
          <w:szCs w:val="24"/>
        </w:rPr>
        <w:t>ржения брака; правах и обязанно</w:t>
      </w:r>
      <w:r w:rsidRPr="00E27813">
        <w:rPr>
          <w:sz w:val="24"/>
          <w:szCs w:val="24"/>
        </w:rPr>
        <w:t xml:space="preserve">стях налогоплательщика; </w:t>
      </w:r>
      <w:r>
        <w:rPr>
          <w:sz w:val="24"/>
          <w:szCs w:val="24"/>
        </w:rPr>
        <w:t>принципах уголовного права, уго</w:t>
      </w:r>
      <w:r w:rsidRPr="00E27813">
        <w:rPr>
          <w:sz w:val="24"/>
          <w:szCs w:val="24"/>
        </w:rPr>
        <w:t>ловного процесса, гражда</w:t>
      </w:r>
      <w:r>
        <w:rPr>
          <w:sz w:val="24"/>
          <w:szCs w:val="24"/>
        </w:rPr>
        <w:t>нского процесса фактами социаль</w:t>
      </w:r>
      <w:r w:rsidRPr="00E27813">
        <w:rPr>
          <w:sz w:val="24"/>
          <w:szCs w:val="24"/>
        </w:rPr>
        <w:t>ной действительности, модельными ситуациями, примерами из личного социального опыта.</w:t>
      </w:r>
    </w:p>
    <w:p w:rsidR="00454465" w:rsidRPr="00E27813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E27813">
        <w:rPr>
          <w:sz w:val="24"/>
          <w:szCs w:val="24"/>
        </w:rPr>
        <w:t xml:space="preserve">10) Применять знание о </w:t>
      </w:r>
      <w:r>
        <w:rPr>
          <w:sz w:val="24"/>
          <w:szCs w:val="24"/>
        </w:rPr>
        <w:t>правах и обязанностях потребите</w:t>
      </w:r>
      <w:r w:rsidRPr="00E27813">
        <w:rPr>
          <w:sz w:val="24"/>
          <w:szCs w:val="24"/>
        </w:rPr>
        <w:t>ля финансовых услуг, зафиксированных в законодательстве Российской Федерации; нах</w:t>
      </w:r>
      <w:r>
        <w:rPr>
          <w:sz w:val="24"/>
          <w:szCs w:val="24"/>
        </w:rPr>
        <w:t>одить, анализировать и использо</w:t>
      </w:r>
      <w:r w:rsidRPr="00E27813">
        <w:rPr>
          <w:sz w:val="24"/>
          <w:szCs w:val="24"/>
        </w:rPr>
        <w:t>вать информацию, предос</w:t>
      </w:r>
      <w:r>
        <w:rPr>
          <w:sz w:val="24"/>
          <w:szCs w:val="24"/>
        </w:rPr>
        <w:t>тавленную государственными орга</w:t>
      </w:r>
      <w:r w:rsidRPr="00E27813">
        <w:rPr>
          <w:sz w:val="24"/>
          <w:szCs w:val="24"/>
        </w:rPr>
        <w:t>нами, в том числе в цифровой среде, в целях управления личными финансами и об</w:t>
      </w:r>
      <w:r>
        <w:rPr>
          <w:sz w:val="24"/>
          <w:szCs w:val="24"/>
        </w:rPr>
        <w:t>еспечения личной финансовой без</w:t>
      </w:r>
      <w:r w:rsidRPr="00E27813">
        <w:rPr>
          <w:sz w:val="24"/>
          <w:szCs w:val="24"/>
        </w:rPr>
        <w:t>опасности.</w:t>
      </w:r>
    </w:p>
    <w:p w:rsidR="00454465" w:rsidRPr="00E27813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E27813">
        <w:rPr>
          <w:sz w:val="24"/>
          <w:szCs w:val="24"/>
        </w:rPr>
        <w:t>11) Оценивать социал</w:t>
      </w:r>
      <w:r>
        <w:rPr>
          <w:sz w:val="24"/>
          <w:szCs w:val="24"/>
        </w:rPr>
        <w:t>ьную информацию по проблемам со</w:t>
      </w:r>
      <w:r w:rsidRPr="00E27813">
        <w:rPr>
          <w:sz w:val="24"/>
          <w:szCs w:val="24"/>
        </w:rPr>
        <w:t>циальных отношений, политической жизни общества,</w:t>
      </w:r>
      <w:r>
        <w:rPr>
          <w:sz w:val="24"/>
          <w:szCs w:val="24"/>
        </w:rPr>
        <w:t xml:space="preserve"> право</w:t>
      </w:r>
      <w:r w:rsidRPr="00E27813">
        <w:rPr>
          <w:sz w:val="24"/>
          <w:szCs w:val="24"/>
        </w:rPr>
        <w:t>вого регулирования, в том числе поступающую по каналам сетевых коммуникаций, определять степень достоверности информации; соотносить р</w:t>
      </w:r>
      <w:r>
        <w:rPr>
          <w:sz w:val="24"/>
          <w:szCs w:val="24"/>
        </w:rPr>
        <w:t>азличные оценки социального вза</w:t>
      </w:r>
      <w:r w:rsidRPr="00E27813">
        <w:rPr>
          <w:sz w:val="24"/>
          <w:szCs w:val="24"/>
        </w:rPr>
        <w:t>имодействия, политических событий, правовых отношений, содержащиеся в источника</w:t>
      </w:r>
      <w:r>
        <w:rPr>
          <w:sz w:val="24"/>
          <w:szCs w:val="24"/>
        </w:rPr>
        <w:t>х информации; давать оценку дей</w:t>
      </w:r>
      <w:r w:rsidRPr="00E27813">
        <w:rPr>
          <w:sz w:val="24"/>
          <w:szCs w:val="24"/>
        </w:rPr>
        <w:t>ствиям людей в типичных (модельных) ситуациях с точки зрения социальных норм, в том числе норм морали и права.</w:t>
      </w:r>
    </w:p>
    <w:p w:rsidR="00454465" w:rsidRDefault="00454465" w:rsidP="00454465">
      <w:pPr>
        <w:spacing w:line="360" w:lineRule="auto"/>
        <w:ind w:firstLine="851"/>
        <w:jc w:val="both"/>
        <w:rPr>
          <w:sz w:val="24"/>
          <w:szCs w:val="24"/>
        </w:rPr>
      </w:pPr>
      <w:r w:rsidRPr="00E27813">
        <w:rPr>
          <w:sz w:val="24"/>
          <w:szCs w:val="24"/>
        </w:rPr>
        <w:t>12) Самостоятельно оц</w:t>
      </w:r>
      <w:r>
        <w:rPr>
          <w:sz w:val="24"/>
          <w:szCs w:val="24"/>
        </w:rPr>
        <w:t>енивать и принимать решения, вы</w:t>
      </w:r>
      <w:r w:rsidRPr="00E27813">
        <w:rPr>
          <w:sz w:val="24"/>
          <w:szCs w:val="24"/>
        </w:rPr>
        <w:t xml:space="preserve">являть с помощью полученных знаний </w:t>
      </w:r>
      <w:r>
        <w:rPr>
          <w:sz w:val="24"/>
          <w:szCs w:val="24"/>
        </w:rPr>
        <w:t>наиболее эффектив</w:t>
      </w:r>
      <w:r w:rsidRPr="00E27813">
        <w:rPr>
          <w:sz w:val="24"/>
          <w:szCs w:val="24"/>
        </w:rPr>
        <w:t>ные способы противодейств</w:t>
      </w:r>
      <w:r>
        <w:rPr>
          <w:sz w:val="24"/>
          <w:szCs w:val="24"/>
        </w:rPr>
        <w:t>ия коррупции; определять страте</w:t>
      </w:r>
      <w:r w:rsidRPr="00E27813">
        <w:rPr>
          <w:sz w:val="24"/>
          <w:szCs w:val="24"/>
        </w:rPr>
        <w:t>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:rsidR="00454465" w:rsidRDefault="00454465" w:rsidP="00454465">
      <w:pPr>
        <w:jc w:val="center"/>
        <w:rPr>
          <w:b/>
          <w:sz w:val="24"/>
          <w:szCs w:val="18"/>
        </w:rPr>
      </w:pPr>
    </w:p>
    <w:p w:rsidR="00454465" w:rsidRDefault="00454465" w:rsidP="00454465">
      <w:pPr>
        <w:jc w:val="center"/>
        <w:rPr>
          <w:b/>
          <w:sz w:val="24"/>
          <w:szCs w:val="18"/>
        </w:rPr>
      </w:pPr>
    </w:p>
    <w:p w:rsidR="00454465" w:rsidRDefault="00454465" w:rsidP="00454465">
      <w:pPr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Тематический</w:t>
      </w:r>
      <w:r w:rsidRPr="00715E38">
        <w:rPr>
          <w:b/>
          <w:sz w:val="24"/>
          <w:szCs w:val="18"/>
        </w:rPr>
        <w:t xml:space="preserve"> план</w:t>
      </w:r>
    </w:p>
    <w:p w:rsidR="00454465" w:rsidRPr="002B4A35" w:rsidRDefault="00454465" w:rsidP="00454465">
      <w:pPr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10 класс</w:t>
      </w:r>
    </w:p>
    <w:p w:rsidR="00454465" w:rsidRPr="00C31177" w:rsidRDefault="00454465" w:rsidP="00454465">
      <w:pPr>
        <w:jc w:val="center"/>
        <w:rPr>
          <w:b/>
          <w:sz w:val="2"/>
          <w:szCs w:val="18"/>
        </w:rPr>
      </w:pPr>
    </w:p>
    <w:tbl>
      <w:tblPr>
        <w:tblpPr w:leftFromText="180" w:rightFromText="180" w:vertAnchor="text" w:horzAnchor="margin" w:tblpX="40" w:tblpY="161"/>
        <w:tblW w:w="1001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09"/>
        <w:gridCol w:w="2546"/>
        <w:gridCol w:w="892"/>
        <w:gridCol w:w="1595"/>
        <w:gridCol w:w="1652"/>
        <w:gridCol w:w="2817"/>
      </w:tblGrid>
      <w:tr w:rsidR="00454465" w:rsidRPr="00C531E3" w:rsidTr="00035917">
        <w:trPr>
          <w:trHeight w:val="261"/>
        </w:trPr>
        <w:tc>
          <w:tcPr>
            <w:tcW w:w="509" w:type="dxa"/>
            <w:vMerge w:val="restart"/>
            <w:tcBorders>
              <w:top w:val="double" w:sz="6" w:space="0" w:color="000000"/>
            </w:tcBorders>
          </w:tcPr>
          <w:p w:rsidR="00454465" w:rsidRPr="00C531E3" w:rsidRDefault="00454465" w:rsidP="00035917">
            <w:pPr>
              <w:jc w:val="center"/>
              <w:rPr>
                <w:b/>
                <w:caps/>
                <w:sz w:val="24"/>
                <w:szCs w:val="18"/>
              </w:rPr>
            </w:pPr>
            <w:r w:rsidRPr="00C531E3">
              <w:rPr>
                <w:b/>
                <w:caps/>
                <w:sz w:val="24"/>
                <w:szCs w:val="18"/>
              </w:rPr>
              <w:t>№</w:t>
            </w:r>
          </w:p>
        </w:tc>
        <w:tc>
          <w:tcPr>
            <w:tcW w:w="2546" w:type="dxa"/>
            <w:vMerge w:val="restart"/>
            <w:tcBorders>
              <w:top w:val="double" w:sz="6" w:space="0" w:color="000000"/>
            </w:tcBorders>
          </w:tcPr>
          <w:p w:rsidR="00454465" w:rsidRPr="00C531E3" w:rsidRDefault="00454465" w:rsidP="00035917">
            <w:pPr>
              <w:jc w:val="center"/>
              <w:rPr>
                <w:b/>
                <w:caps/>
                <w:sz w:val="24"/>
                <w:szCs w:val="18"/>
              </w:rPr>
            </w:pPr>
            <w:r w:rsidRPr="00C531E3">
              <w:rPr>
                <w:b/>
                <w:caps/>
                <w:sz w:val="24"/>
                <w:szCs w:val="18"/>
              </w:rPr>
              <w:t xml:space="preserve">Наименование раздела </w:t>
            </w:r>
          </w:p>
        </w:tc>
        <w:tc>
          <w:tcPr>
            <w:tcW w:w="4139" w:type="dxa"/>
            <w:gridSpan w:val="3"/>
            <w:tcBorders>
              <w:top w:val="double" w:sz="6" w:space="0" w:color="000000"/>
            </w:tcBorders>
          </w:tcPr>
          <w:p w:rsidR="00454465" w:rsidRPr="00C531E3" w:rsidRDefault="00454465" w:rsidP="00035917">
            <w:pPr>
              <w:jc w:val="center"/>
              <w:rPr>
                <w:b/>
                <w:caps/>
                <w:sz w:val="24"/>
                <w:szCs w:val="18"/>
              </w:rPr>
            </w:pPr>
            <w:r w:rsidRPr="00C531E3">
              <w:rPr>
                <w:b/>
                <w:caps/>
                <w:sz w:val="24"/>
                <w:szCs w:val="18"/>
              </w:rPr>
              <w:t>Количество часов</w:t>
            </w:r>
          </w:p>
        </w:tc>
        <w:tc>
          <w:tcPr>
            <w:tcW w:w="2817" w:type="dxa"/>
            <w:vMerge w:val="restart"/>
            <w:tcBorders>
              <w:top w:val="double" w:sz="6" w:space="0" w:color="000000"/>
            </w:tcBorders>
          </w:tcPr>
          <w:p w:rsidR="00454465" w:rsidRPr="00C531E3" w:rsidRDefault="00454465" w:rsidP="00035917">
            <w:pPr>
              <w:jc w:val="center"/>
              <w:rPr>
                <w:b/>
                <w:caps/>
                <w:sz w:val="24"/>
                <w:szCs w:val="18"/>
              </w:rPr>
            </w:pPr>
            <w:r w:rsidRPr="00B32C07">
              <w:rPr>
                <w:b/>
                <w:caps/>
                <w:sz w:val="24"/>
                <w:szCs w:val="18"/>
              </w:rPr>
              <w:t>Электронные (цифровые) образовательные ресурсы</w:t>
            </w:r>
          </w:p>
        </w:tc>
      </w:tr>
      <w:tr w:rsidR="00454465" w:rsidRPr="00C531E3" w:rsidTr="00035917">
        <w:trPr>
          <w:trHeight w:val="261"/>
        </w:trPr>
        <w:tc>
          <w:tcPr>
            <w:tcW w:w="509" w:type="dxa"/>
            <w:vMerge/>
          </w:tcPr>
          <w:p w:rsidR="00454465" w:rsidRDefault="00454465" w:rsidP="0003591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2546" w:type="dxa"/>
            <w:vMerge/>
          </w:tcPr>
          <w:p w:rsidR="00454465" w:rsidRPr="005A21F2" w:rsidRDefault="00454465" w:rsidP="00035917">
            <w:pPr>
              <w:rPr>
                <w:sz w:val="28"/>
                <w:szCs w:val="16"/>
              </w:rPr>
            </w:pPr>
          </w:p>
        </w:tc>
        <w:tc>
          <w:tcPr>
            <w:tcW w:w="892" w:type="dxa"/>
          </w:tcPr>
          <w:p w:rsidR="00454465" w:rsidRPr="005E5E2A" w:rsidRDefault="00454465" w:rsidP="00035917">
            <w:pPr>
              <w:jc w:val="center"/>
              <w:rPr>
                <w:sz w:val="24"/>
                <w:szCs w:val="24"/>
              </w:rPr>
            </w:pPr>
            <w:r w:rsidRPr="005E5E2A">
              <w:rPr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454465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</w:t>
            </w:r>
          </w:p>
          <w:p w:rsidR="00454465" w:rsidRDefault="00454465" w:rsidP="00035917">
            <w:pPr>
              <w:jc w:val="center"/>
              <w:rPr>
                <w:sz w:val="24"/>
                <w:szCs w:val="24"/>
              </w:rPr>
            </w:pPr>
          </w:p>
          <w:p w:rsidR="00454465" w:rsidRPr="005E5E2A" w:rsidRDefault="00454465" w:rsidP="00035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454465" w:rsidRPr="005E5E2A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</w:tc>
        <w:tc>
          <w:tcPr>
            <w:tcW w:w="2817" w:type="dxa"/>
            <w:vMerge/>
          </w:tcPr>
          <w:p w:rsidR="00454465" w:rsidRPr="00B614C0" w:rsidRDefault="00454465" w:rsidP="00035917">
            <w:pPr>
              <w:jc w:val="center"/>
              <w:rPr>
                <w:color w:val="000000"/>
                <w:sz w:val="24"/>
              </w:rPr>
            </w:pPr>
          </w:p>
        </w:tc>
      </w:tr>
      <w:tr w:rsidR="00454465" w:rsidRPr="00C531E3" w:rsidTr="00035917">
        <w:trPr>
          <w:trHeight w:val="261"/>
        </w:trPr>
        <w:tc>
          <w:tcPr>
            <w:tcW w:w="509" w:type="dxa"/>
          </w:tcPr>
          <w:p w:rsidR="00454465" w:rsidRPr="00C531E3" w:rsidRDefault="00454465" w:rsidP="00035917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</w:tc>
        <w:tc>
          <w:tcPr>
            <w:tcW w:w="2546" w:type="dxa"/>
          </w:tcPr>
          <w:p w:rsidR="00454465" w:rsidRPr="00C531E3" w:rsidRDefault="00454465" w:rsidP="00035917">
            <w:pPr>
              <w:rPr>
                <w:sz w:val="28"/>
                <w:szCs w:val="16"/>
              </w:rPr>
            </w:pPr>
            <w:r w:rsidRPr="00745AE3">
              <w:rPr>
                <w:sz w:val="28"/>
                <w:szCs w:val="16"/>
              </w:rPr>
              <w:t>Человек в обществе</w:t>
            </w:r>
          </w:p>
        </w:tc>
        <w:tc>
          <w:tcPr>
            <w:tcW w:w="892" w:type="dxa"/>
          </w:tcPr>
          <w:p w:rsidR="00454465" w:rsidRPr="00C531E3" w:rsidRDefault="00454465" w:rsidP="00035917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17</w:t>
            </w:r>
          </w:p>
        </w:tc>
        <w:tc>
          <w:tcPr>
            <w:tcW w:w="1595" w:type="dxa"/>
          </w:tcPr>
          <w:p w:rsidR="00454465" w:rsidRDefault="00454465" w:rsidP="00035917">
            <w:pPr>
              <w:jc w:val="center"/>
              <w:rPr>
                <w:sz w:val="28"/>
                <w:szCs w:val="18"/>
              </w:rPr>
            </w:pPr>
          </w:p>
          <w:p w:rsidR="00454465" w:rsidRPr="00C531E3" w:rsidRDefault="00454465" w:rsidP="0003591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1652" w:type="dxa"/>
          </w:tcPr>
          <w:p w:rsidR="00454465" w:rsidRPr="00C531E3" w:rsidRDefault="00454465" w:rsidP="00035917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</w:tc>
        <w:tc>
          <w:tcPr>
            <w:tcW w:w="2817" w:type="dxa"/>
          </w:tcPr>
          <w:p w:rsidR="00454465" w:rsidRDefault="00454465" w:rsidP="00035917">
            <w:pPr>
              <w:jc w:val="center"/>
              <w:rPr>
                <w:sz w:val="28"/>
                <w:szCs w:val="18"/>
              </w:rPr>
            </w:pPr>
            <w:r w:rsidRPr="00B614C0">
              <w:rPr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B614C0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B614C0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B614C0">
                <w:rPr>
                  <w:color w:val="0000FF"/>
                  <w:sz w:val="22"/>
                  <w:u w:val="single"/>
                </w:rPr>
                <w:t>415294</w:t>
              </w:r>
            </w:hyperlink>
          </w:p>
        </w:tc>
      </w:tr>
      <w:tr w:rsidR="00454465" w:rsidRPr="00C531E3" w:rsidTr="00035917">
        <w:trPr>
          <w:trHeight w:val="261"/>
        </w:trPr>
        <w:tc>
          <w:tcPr>
            <w:tcW w:w="509" w:type="dxa"/>
          </w:tcPr>
          <w:p w:rsidR="00454465" w:rsidRPr="00C531E3" w:rsidRDefault="00454465" w:rsidP="00035917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2</w:t>
            </w:r>
          </w:p>
        </w:tc>
        <w:tc>
          <w:tcPr>
            <w:tcW w:w="2546" w:type="dxa"/>
          </w:tcPr>
          <w:p w:rsidR="00454465" w:rsidRPr="00C531E3" w:rsidRDefault="00454465" w:rsidP="00035917">
            <w:pPr>
              <w:rPr>
                <w:sz w:val="28"/>
                <w:szCs w:val="16"/>
              </w:rPr>
            </w:pPr>
            <w:r w:rsidRPr="00745AE3">
              <w:rPr>
                <w:sz w:val="28"/>
                <w:szCs w:val="16"/>
              </w:rPr>
              <w:t>Духовная культура</w:t>
            </w:r>
          </w:p>
        </w:tc>
        <w:tc>
          <w:tcPr>
            <w:tcW w:w="892" w:type="dxa"/>
          </w:tcPr>
          <w:p w:rsidR="00454465" w:rsidRPr="00C531E3" w:rsidRDefault="00454465" w:rsidP="00035917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17</w:t>
            </w:r>
          </w:p>
        </w:tc>
        <w:tc>
          <w:tcPr>
            <w:tcW w:w="1595" w:type="dxa"/>
          </w:tcPr>
          <w:p w:rsidR="00454465" w:rsidRPr="00C531E3" w:rsidRDefault="00454465" w:rsidP="00035917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</w:tc>
        <w:tc>
          <w:tcPr>
            <w:tcW w:w="1652" w:type="dxa"/>
          </w:tcPr>
          <w:p w:rsidR="00454465" w:rsidRPr="00C531E3" w:rsidRDefault="00454465" w:rsidP="00035917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</w:tc>
        <w:tc>
          <w:tcPr>
            <w:tcW w:w="2817" w:type="dxa"/>
          </w:tcPr>
          <w:p w:rsidR="00454465" w:rsidRDefault="00454465" w:rsidP="00035917">
            <w:pPr>
              <w:jc w:val="center"/>
              <w:rPr>
                <w:sz w:val="28"/>
                <w:szCs w:val="18"/>
              </w:rPr>
            </w:pPr>
            <w:r w:rsidRPr="00B614C0">
              <w:rPr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B614C0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B614C0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B614C0">
                <w:rPr>
                  <w:color w:val="0000FF"/>
                  <w:sz w:val="22"/>
                  <w:u w:val="single"/>
                </w:rPr>
                <w:t>415294</w:t>
              </w:r>
            </w:hyperlink>
          </w:p>
        </w:tc>
      </w:tr>
      <w:tr w:rsidR="00454465" w:rsidRPr="00C531E3" w:rsidTr="00035917">
        <w:trPr>
          <w:trHeight w:val="261"/>
        </w:trPr>
        <w:tc>
          <w:tcPr>
            <w:tcW w:w="509" w:type="dxa"/>
          </w:tcPr>
          <w:p w:rsidR="00454465" w:rsidRDefault="00454465" w:rsidP="00035917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3</w:t>
            </w:r>
          </w:p>
        </w:tc>
        <w:tc>
          <w:tcPr>
            <w:tcW w:w="2546" w:type="dxa"/>
          </w:tcPr>
          <w:p w:rsidR="00454465" w:rsidRPr="00F14D97" w:rsidRDefault="00454465" w:rsidP="00035917">
            <w:pPr>
              <w:rPr>
                <w:sz w:val="28"/>
                <w:szCs w:val="16"/>
              </w:rPr>
            </w:pPr>
            <w:r w:rsidRPr="00F14D97">
              <w:rPr>
                <w:sz w:val="28"/>
                <w:szCs w:val="16"/>
              </w:rPr>
              <w:t>Человек в системе социальных отношений</w:t>
            </w:r>
          </w:p>
        </w:tc>
        <w:tc>
          <w:tcPr>
            <w:tcW w:w="892" w:type="dxa"/>
          </w:tcPr>
          <w:p w:rsidR="00454465" w:rsidRDefault="00454465" w:rsidP="00035917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28</w:t>
            </w:r>
          </w:p>
        </w:tc>
        <w:tc>
          <w:tcPr>
            <w:tcW w:w="1595" w:type="dxa"/>
          </w:tcPr>
          <w:p w:rsidR="00454465" w:rsidRDefault="00454465" w:rsidP="00035917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</w:tc>
        <w:tc>
          <w:tcPr>
            <w:tcW w:w="1652" w:type="dxa"/>
          </w:tcPr>
          <w:p w:rsidR="00454465" w:rsidRPr="00C531E3" w:rsidRDefault="00454465" w:rsidP="00035917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</w:tc>
        <w:tc>
          <w:tcPr>
            <w:tcW w:w="2817" w:type="dxa"/>
          </w:tcPr>
          <w:p w:rsidR="00454465" w:rsidRPr="00B614C0" w:rsidRDefault="00454465" w:rsidP="00035917">
            <w:pPr>
              <w:jc w:val="center"/>
              <w:rPr>
                <w:color w:val="000000"/>
                <w:sz w:val="24"/>
              </w:rPr>
            </w:pPr>
            <w:r w:rsidRPr="00B614C0">
              <w:rPr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B614C0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B614C0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B614C0">
                <w:rPr>
                  <w:color w:val="0000FF"/>
                  <w:sz w:val="22"/>
                  <w:u w:val="single"/>
                </w:rPr>
                <w:t>415294</w:t>
              </w:r>
            </w:hyperlink>
          </w:p>
        </w:tc>
      </w:tr>
      <w:tr w:rsidR="00454465" w:rsidRPr="00C531E3" w:rsidTr="00035917">
        <w:trPr>
          <w:trHeight w:val="261"/>
        </w:trPr>
        <w:tc>
          <w:tcPr>
            <w:tcW w:w="509" w:type="dxa"/>
          </w:tcPr>
          <w:p w:rsidR="00454465" w:rsidRPr="00C531E3" w:rsidRDefault="00454465" w:rsidP="00035917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4</w:t>
            </w:r>
          </w:p>
        </w:tc>
        <w:tc>
          <w:tcPr>
            <w:tcW w:w="2546" w:type="dxa"/>
          </w:tcPr>
          <w:p w:rsidR="00454465" w:rsidRDefault="00454465" w:rsidP="00035917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Итоговое повторение, </w:t>
            </w:r>
            <w:r>
              <w:rPr>
                <w:sz w:val="28"/>
                <w:szCs w:val="16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92" w:type="dxa"/>
          </w:tcPr>
          <w:p w:rsidR="00454465" w:rsidRDefault="00454465" w:rsidP="00035917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lastRenderedPageBreak/>
              <w:t>6</w:t>
            </w:r>
          </w:p>
        </w:tc>
        <w:tc>
          <w:tcPr>
            <w:tcW w:w="1595" w:type="dxa"/>
          </w:tcPr>
          <w:p w:rsidR="00454465" w:rsidRDefault="00454465" w:rsidP="00035917">
            <w:pPr>
              <w:rPr>
                <w:sz w:val="28"/>
                <w:szCs w:val="18"/>
              </w:rPr>
            </w:pPr>
          </w:p>
        </w:tc>
        <w:tc>
          <w:tcPr>
            <w:tcW w:w="1652" w:type="dxa"/>
          </w:tcPr>
          <w:p w:rsidR="00454465" w:rsidRDefault="00454465" w:rsidP="00035917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2</w:t>
            </w:r>
          </w:p>
        </w:tc>
        <w:tc>
          <w:tcPr>
            <w:tcW w:w="2817" w:type="dxa"/>
          </w:tcPr>
          <w:p w:rsidR="00454465" w:rsidRDefault="00454465" w:rsidP="00035917">
            <w:pPr>
              <w:jc w:val="center"/>
              <w:rPr>
                <w:sz w:val="28"/>
                <w:szCs w:val="18"/>
              </w:rPr>
            </w:pPr>
            <w:r w:rsidRPr="00B614C0">
              <w:rPr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B614C0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B614C0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B614C0">
                <w:rPr>
                  <w:color w:val="0000FF"/>
                  <w:sz w:val="22"/>
                  <w:u w:val="single"/>
                </w:rPr>
                <w:t>415294</w:t>
              </w:r>
            </w:hyperlink>
          </w:p>
        </w:tc>
      </w:tr>
      <w:tr w:rsidR="00454465" w:rsidRPr="00C531E3" w:rsidTr="00035917">
        <w:trPr>
          <w:trHeight w:val="261"/>
        </w:trPr>
        <w:tc>
          <w:tcPr>
            <w:tcW w:w="509" w:type="dxa"/>
            <w:tcBorders>
              <w:bottom w:val="double" w:sz="6" w:space="0" w:color="000000"/>
            </w:tcBorders>
          </w:tcPr>
          <w:p w:rsidR="00454465" w:rsidRPr="00C531E3" w:rsidRDefault="00454465" w:rsidP="0003591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2546" w:type="dxa"/>
            <w:tcBorders>
              <w:bottom w:val="double" w:sz="6" w:space="0" w:color="000000"/>
            </w:tcBorders>
          </w:tcPr>
          <w:p w:rsidR="00454465" w:rsidRPr="00C531E3" w:rsidRDefault="00454465" w:rsidP="00035917">
            <w:pPr>
              <w:rPr>
                <w:b/>
                <w:sz w:val="28"/>
                <w:szCs w:val="18"/>
              </w:rPr>
            </w:pPr>
            <w:r w:rsidRPr="00C531E3">
              <w:rPr>
                <w:b/>
                <w:sz w:val="28"/>
                <w:szCs w:val="18"/>
              </w:rPr>
              <w:t xml:space="preserve">                                                                    Итого                                                                                                                                          </w:t>
            </w:r>
          </w:p>
        </w:tc>
        <w:tc>
          <w:tcPr>
            <w:tcW w:w="892" w:type="dxa"/>
            <w:tcBorders>
              <w:bottom w:val="double" w:sz="6" w:space="0" w:color="000000"/>
            </w:tcBorders>
          </w:tcPr>
          <w:p w:rsidR="00454465" w:rsidRPr="00C531E3" w:rsidRDefault="00454465" w:rsidP="00035917">
            <w:pPr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68</w:t>
            </w:r>
          </w:p>
        </w:tc>
        <w:tc>
          <w:tcPr>
            <w:tcW w:w="1595" w:type="dxa"/>
            <w:tcBorders>
              <w:bottom w:val="double" w:sz="6" w:space="0" w:color="000000"/>
            </w:tcBorders>
          </w:tcPr>
          <w:p w:rsidR="00454465" w:rsidRPr="00C531E3" w:rsidRDefault="00454465" w:rsidP="00035917">
            <w:pPr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2</w:t>
            </w:r>
          </w:p>
        </w:tc>
        <w:tc>
          <w:tcPr>
            <w:tcW w:w="1652" w:type="dxa"/>
            <w:tcBorders>
              <w:bottom w:val="double" w:sz="6" w:space="0" w:color="000000"/>
            </w:tcBorders>
          </w:tcPr>
          <w:p w:rsidR="00454465" w:rsidRPr="00C531E3" w:rsidRDefault="00454465" w:rsidP="00035917">
            <w:pPr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5</w:t>
            </w:r>
          </w:p>
        </w:tc>
        <w:tc>
          <w:tcPr>
            <w:tcW w:w="2817" w:type="dxa"/>
            <w:tcBorders>
              <w:bottom w:val="double" w:sz="6" w:space="0" w:color="000000"/>
            </w:tcBorders>
          </w:tcPr>
          <w:p w:rsidR="00454465" w:rsidRPr="00C531E3" w:rsidRDefault="00454465" w:rsidP="00035917">
            <w:pPr>
              <w:jc w:val="center"/>
              <w:rPr>
                <w:b/>
                <w:sz w:val="28"/>
                <w:szCs w:val="18"/>
              </w:rPr>
            </w:pPr>
          </w:p>
        </w:tc>
      </w:tr>
    </w:tbl>
    <w:p w:rsidR="00454465" w:rsidRDefault="00454465" w:rsidP="00454465">
      <w:pPr>
        <w:rPr>
          <w:sz w:val="24"/>
          <w:szCs w:val="24"/>
        </w:rPr>
      </w:pPr>
    </w:p>
    <w:p w:rsidR="00454465" w:rsidRDefault="00454465" w:rsidP="00454465">
      <w:pPr>
        <w:shd w:val="clear" w:color="auto" w:fill="FFFFFF"/>
        <w:spacing w:line="360" w:lineRule="auto"/>
        <w:ind w:left="77"/>
        <w:jc w:val="center"/>
        <w:rPr>
          <w:b/>
          <w:bCs/>
          <w:sz w:val="24"/>
          <w:szCs w:val="24"/>
        </w:rPr>
      </w:pPr>
    </w:p>
    <w:p w:rsidR="00454465" w:rsidRDefault="00454465" w:rsidP="00454465">
      <w:pPr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Тематический</w:t>
      </w:r>
      <w:r w:rsidRPr="00D71180">
        <w:rPr>
          <w:b/>
          <w:sz w:val="24"/>
          <w:szCs w:val="18"/>
        </w:rPr>
        <w:t xml:space="preserve"> план</w:t>
      </w:r>
    </w:p>
    <w:p w:rsidR="00454465" w:rsidRPr="002B4A35" w:rsidRDefault="00454465" w:rsidP="00454465">
      <w:pPr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11 класс</w:t>
      </w:r>
    </w:p>
    <w:p w:rsidR="00454465" w:rsidRPr="00C31177" w:rsidRDefault="00454465" w:rsidP="00454465">
      <w:pPr>
        <w:jc w:val="center"/>
        <w:rPr>
          <w:b/>
          <w:sz w:val="2"/>
          <w:szCs w:val="18"/>
        </w:rPr>
      </w:pPr>
    </w:p>
    <w:tbl>
      <w:tblPr>
        <w:tblpPr w:leftFromText="180" w:rightFromText="180" w:vertAnchor="text" w:horzAnchor="margin" w:tblpX="40" w:tblpY="161"/>
        <w:tblW w:w="1001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09"/>
        <w:gridCol w:w="2546"/>
        <w:gridCol w:w="892"/>
        <w:gridCol w:w="1595"/>
        <w:gridCol w:w="1652"/>
        <w:gridCol w:w="2817"/>
      </w:tblGrid>
      <w:tr w:rsidR="00454465" w:rsidRPr="00C531E3" w:rsidTr="00035917">
        <w:trPr>
          <w:trHeight w:val="261"/>
        </w:trPr>
        <w:tc>
          <w:tcPr>
            <w:tcW w:w="509" w:type="dxa"/>
            <w:vMerge w:val="restart"/>
            <w:tcBorders>
              <w:top w:val="double" w:sz="6" w:space="0" w:color="000000"/>
            </w:tcBorders>
          </w:tcPr>
          <w:p w:rsidR="00454465" w:rsidRPr="00C531E3" w:rsidRDefault="00454465" w:rsidP="00035917">
            <w:pPr>
              <w:jc w:val="center"/>
              <w:rPr>
                <w:b/>
                <w:caps/>
                <w:sz w:val="24"/>
                <w:szCs w:val="18"/>
              </w:rPr>
            </w:pPr>
            <w:r w:rsidRPr="00C531E3">
              <w:rPr>
                <w:b/>
                <w:caps/>
                <w:sz w:val="24"/>
                <w:szCs w:val="18"/>
              </w:rPr>
              <w:t>№</w:t>
            </w:r>
          </w:p>
        </w:tc>
        <w:tc>
          <w:tcPr>
            <w:tcW w:w="2546" w:type="dxa"/>
            <w:vMerge w:val="restart"/>
            <w:tcBorders>
              <w:top w:val="double" w:sz="6" w:space="0" w:color="000000"/>
            </w:tcBorders>
          </w:tcPr>
          <w:p w:rsidR="00454465" w:rsidRPr="00C531E3" w:rsidRDefault="00454465" w:rsidP="00035917">
            <w:pPr>
              <w:jc w:val="center"/>
              <w:rPr>
                <w:b/>
                <w:caps/>
                <w:sz w:val="24"/>
                <w:szCs w:val="18"/>
              </w:rPr>
            </w:pPr>
            <w:r w:rsidRPr="00C531E3">
              <w:rPr>
                <w:b/>
                <w:caps/>
                <w:sz w:val="24"/>
                <w:szCs w:val="18"/>
              </w:rPr>
              <w:t xml:space="preserve">Наименование раздела </w:t>
            </w:r>
          </w:p>
        </w:tc>
        <w:tc>
          <w:tcPr>
            <w:tcW w:w="4139" w:type="dxa"/>
            <w:gridSpan w:val="3"/>
            <w:tcBorders>
              <w:top w:val="double" w:sz="6" w:space="0" w:color="000000"/>
            </w:tcBorders>
          </w:tcPr>
          <w:p w:rsidR="00454465" w:rsidRPr="00C531E3" w:rsidRDefault="00454465" w:rsidP="00035917">
            <w:pPr>
              <w:jc w:val="center"/>
              <w:rPr>
                <w:b/>
                <w:caps/>
                <w:sz w:val="24"/>
                <w:szCs w:val="18"/>
              </w:rPr>
            </w:pPr>
            <w:r w:rsidRPr="00C531E3">
              <w:rPr>
                <w:b/>
                <w:caps/>
                <w:sz w:val="24"/>
                <w:szCs w:val="18"/>
              </w:rPr>
              <w:t>Количество часов</w:t>
            </w:r>
          </w:p>
        </w:tc>
        <w:tc>
          <w:tcPr>
            <w:tcW w:w="2817" w:type="dxa"/>
            <w:vMerge w:val="restart"/>
            <w:tcBorders>
              <w:top w:val="double" w:sz="6" w:space="0" w:color="000000"/>
            </w:tcBorders>
          </w:tcPr>
          <w:p w:rsidR="00454465" w:rsidRPr="00C531E3" w:rsidRDefault="00454465" w:rsidP="00035917">
            <w:pPr>
              <w:jc w:val="center"/>
              <w:rPr>
                <w:b/>
                <w:caps/>
                <w:sz w:val="24"/>
                <w:szCs w:val="18"/>
              </w:rPr>
            </w:pPr>
            <w:r w:rsidRPr="00B32C07">
              <w:rPr>
                <w:b/>
                <w:caps/>
                <w:sz w:val="24"/>
                <w:szCs w:val="18"/>
              </w:rPr>
              <w:t>Электронные (цифровые) образовательные ресурсы</w:t>
            </w:r>
          </w:p>
        </w:tc>
      </w:tr>
      <w:tr w:rsidR="00454465" w:rsidRPr="00C531E3" w:rsidTr="00035917">
        <w:trPr>
          <w:trHeight w:val="261"/>
        </w:trPr>
        <w:tc>
          <w:tcPr>
            <w:tcW w:w="509" w:type="dxa"/>
            <w:vMerge/>
          </w:tcPr>
          <w:p w:rsidR="00454465" w:rsidRDefault="00454465" w:rsidP="0003591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2546" w:type="dxa"/>
            <w:vMerge/>
          </w:tcPr>
          <w:p w:rsidR="00454465" w:rsidRPr="005A21F2" w:rsidRDefault="00454465" w:rsidP="00035917">
            <w:pPr>
              <w:rPr>
                <w:sz w:val="28"/>
                <w:szCs w:val="16"/>
              </w:rPr>
            </w:pPr>
          </w:p>
        </w:tc>
        <w:tc>
          <w:tcPr>
            <w:tcW w:w="892" w:type="dxa"/>
          </w:tcPr>
          <w:p w:rsidR="00454465" w:rsidRPr="005E5E2A" w:rsidRDefault="00454465" w:rsidP="00035917">
            <w:pPr>
              <w:jc w:val="center"/>
              <w:rPr>
                <w:sz w:val="24"/>
                <w:szCs w:val="24"/>
              </w:rPr>
            </w:pPr>
            <w:r w:rsidRPr="005E5E2A">
              <w:rPr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454465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</w:t>
            </w:r>
          </w:p>
          <w:p w:rsidR="00454465" w:rsidRDefault="00454465" w:rsidP="00035917">
            <w:pPr>
              <w:jc w:val="center"/>
              <w:rPr>
                <w:sz w:val="24"/>
                <w:szCs w:val="24"/>
              </w:rPr>
            </w:pPr>
          </w:p>
          <w:p w:rsidR="00454465" w:rsidRPr="005E5E2A" w:rsidRDefault="00454465" w:rsidP="00035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454465" w:rsidRPr="005E5E2A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</w:tc>
        <w:tc>
          <w:tcPr>
            <w:tcW w:w="2817" w:type="dxa"/>
            <w:vMerge/>
          </w:tcPr>
          <w:p w:rsidR="00454465" w:rsidRPr="00B614C0" w:rsidRDefault="00454465" w:rsidP="00035917">
            <w:pPr>
              <w:jc w:val="center"/>
              <w:rPr>
                <w:color w:val="000000"/>
                <w:sz w:val="24"/>
              </w:rPr>
            </w:pPr>
          </w:p>
        </w:tc>
      </w:tr>
      <w:tr w:rsidR="00454465" w:rsidRPr="00C531E3" w:rsidTr="00035917">
        <w:trPr>
          <w:trHeight w:val="261"/>
        </w:trPr>
        <w:tc>
          <w:tcPr>
            <w:tcW w:w="509" w:type="dxa"/>
          </w:tcPr>
          <w:p w:rsidR="00454465" w:rsidRPr="00C531E3" w:rsidRDefault="00454465" w:rsidP="00035917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</w:tc>
        <w:tc>
          <w:tcPr>
            <w:tcW w:w="2546" w:type="dxa"/>
          </w:tcPr>
          <w:p w:rsidR="00454465" w:rsidRPr="00C531E3" w:rsidRDefault="00454465" w:rsidP="00035917">
            <w:pPr>
              <w:rPr>
                <w:sz w:val="28"/>
                <w:szCs w:val="16"/>
              </w:rPr>
            </w:pPr>
            <w:r w:rsidRPr="00D744EA">
              <w:rPr>
                <w:sz w:val="28"/>
                <w:szCs w:val="16"/>
              </w:rPr>
              <w:t>Социальная сфера</w:t>
            </w:r>
          </w:p>
        </w:tc>
        <w:tc>
          <w:tcPr>
            <w:tcW w:w="892" w:type="dxa"/>
          </w:tcPr>
          <w:p w:rsidR="00454465" w:rsidRPr="00C531E3" w:rsidRDefault="00454465" w:rsidP="00035917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14</w:t>
            </w:r>
          </w:p>
        </w:tc>
        <w:tc>
          <w:tcPr>
            <w:tcW w:w="1595" w:type="dxa"/>
          </w:tcPr>
          <w:p w:rsidR="00454465" w:rsidRDefault="00454465" w:rsidP="00035917">
            <w:pPr>
              <w:jc w:val="center"/>
              <w:rPr>
                <w:sz w:val="28"/>
                <w:szCs w:val="18"/>
              </w:rPr>
            </w:pPr>
          </w:p>
          <w:p w:rsidR="00454465" w:rsidRPr="00C531E3" w:rsidRDefault="00454465" w:rsidP="0003591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1652" w:type="dxa"/>
          </w:tcPr>
          <w:p w:rsidR="00454465" w:rsidRPr="00C531E3" w:rsidRDefault="00454465" w:rsidP="00035917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</w:tc>
        <w:tc>
          <w:tcPr>
            <w:tcW w:w="2817" w:type="dxa"/>
          </w:tcPr>
          <w:p w:rsidR="00454465" w:rsidRDefault="00454465" w:rsidP="00035917">
            <w:pPr>
              <w:jc w:val="center"/>
              <w:rPr>
                <w:sz w:val="28"/>
                <w:szCs w:val="18"/>
              </w:rPr>
            </w:pPr>
            <w:r w:rsidRPr="00B614C0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B614C0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B614C0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B614C0">
                <w:rPr>
                  <w:color w:val="0000FF"/>
                  <w:sz w:val="22"/>
                  <w:u w:val="single"/>
                </w:rPr>
                <w:t>415294</w:t>
              </w:r>
            </w:hyperlink>
          </w:p>
        </w:tc>
      </w:tr>
      <w:tr w:rsidR="00454465" w:rsidRPr="00C531E3" w:rsidTr="00035917">
        <w:trPr>
          <w:trHeight w:val="261"/>
        </w:trPr>
        <w:tc>
          <w:tcPr>
            <w:tcW w:w="509" w:type="dxa"/>
          </w:tcPr>
          <w:p w:rsidR="00454465" w:rsidRPr="00C531E3" w:rsidRDefault="00454465" w:rsidP="00035917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2</w:t>
            </w:r>
          </w:p>
        </w:tc>
        <w:tc>
          <w:tcPr>
            <w:tcW w:w="2546" w:type="dxa"/>
          </w:tcPr>
          <w:p w:rsidR="00454465" w:rsidRPr="00C531E3" w:rsidRDefault="00454465" w:rsidP="00035917">
            <w:pPr>
              <w:rPr>
                <w:sz w:val="28"/>
                <w:szCs w:val="16"/>
              </w:rPr>
            </w:pPr>
            <w:r w:rsidRPr="00D744EA">
              <w:rPr>
                <w:sz w:val="28"/>
                <w:szCs w:val="16"/>
              </w:rPr>
              <w:t>Политическая сфера</w:t>
            </w:r>
          </w:p>
        </w:tc>
        <w:tc>
          <w:tcPr>
            <w:tcW w:w="892" w:type="dxa"/>
          </w:tcPr>
          <w:p w:rsidR="00454465" w:rsidRPr="00C531E3" w:rsidRDefault="00454465" w:rsidP="00035917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20</w:t>
            </w:r>
          </w:p>
        </w:tc>
        <w:tc>
          <w:tcPr>
            <w:tcW w:w="1595" w:type="dxa"/>
          </w:tcPr>
          <w:p w:rsidR="00454465" w:rsidRPr="00C531E3" w:rsidRDefault="00454465" w:rsidP="00035917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</w:tc>
        <w:tc>
          <w:tcPr>
            <w:tcW w:w="1652" w:type="dxa"/>
          </w:tcPr>
          <w:p w:rsidR="00454465" w:rsidRPr="00C531E3" w:rsidRDefault="00454465" w:rsidP="0003591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2817" w:type="dxa"/>
          </w:tcPr>
          <w:p w:rsidR="00454465" w:rsidRDefault="00454465" w:rsidP="00035917">
            <w:pPr>
              <w:jc w:val="center"/>
              <w:rPr>
                <w:sz w:val="28"/>
                <w:szCs w:val="18"/>
              </w:rPr>
            </w:pPr>
            <w:r w:rsidRPr="00B614C0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B614C0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B614C0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B614C0">
                <w:rPr>
                  <w:color w:val="0000FF"/>
                  <w:sz w:val="22"/>
                  <w:u w:val="single"/>
                </w:rPr>
                <w:t>415294</w:t>
              </w:r>
            </w:hyperlink>
          </w:p>
        </w:tc>
      </w:tr>
      <w:tr w:rsidR="00454465" w:rsidRPr="00C531E3" w:rsidTr="00035917">
        <w:trPr>
          <w:trHeight w:val="261"/>
        </w:trPr>
        <w:tc>
          <w:tcPr>
            <w:tcW w:w="509" w:type="dxa"/>
          </w:tcPr>
          <w:p w:rsidR="00454465" w:rsidRDefault="00454465" w:rsidP="00035917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3</w:t>
            </w:r>
          </w:p>
        </w:tc>
        <w:tc>
          <w:tcPr>
            <w:tcW w:w="2546" w:type="dxa"/>
          </w:tcPr>
          <w:p w:rsidR="00454465" w:rsidRPr="00F14D97" w:rsidRDefault="00454465" w:rsidP="00035917">
            <w:pPr>
              <w:rPr>
                <w:sz w:val="28"/>
                <w:szCs w:val="16"/>
              </w:rPr>
            </w:pPr>
            <w:r w:rsidRPr="008665A6">
              <w:rPr>
                <w:sz w:val="28"/>
                <w:szCs w:val="16"/>
              </w:rPr>
              <w:t>Правовое регулирование общественных отношений в Российской Федерации</w:t>
            </w:r>
          </w:p>
        </w:tc>
        <w:tc>
          <w:tcPr>
            <w:tcW w:w="892" w:type="dxa"/>
          </w:tcPr>
          <w:p w:rsidR="00454465" w:rsidRDefault="00454465" w:rsidP="00035917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28</w:t>
            </w:r>
          </w:p>
        </w:tc>
        <w:tc>
          <w:tcPr>
            <w:tcW w:w="1595" w:type="dxa"/>
          </w:tcPr>
          <w:p w:rsidR="00454465" w:rsidRDefault="00454465" w:rsidP="00035917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</w:tc>
        <w:tc>
          <w:tcPr>
            <w:tcW w:w="1652" w:type="dxa"/>
          </w:tcPr>
          <w:p w:rsidR="00454465" w:rsidRPr="00C531E3" w:rsidRDefault="00454465" w:rsidP="00035917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2</w:t>
            </w:r>
          </w:p>
        </w:tc>
        <w:tc>
          <w:tcPr>
            <w:tcW w:w="2817" w:type="dxa"/>
          </w:tcPr>
          <w:p w:rsidR="00454465" w:rsidRPr="00B614C0" w:rsidRDefault="00454465" w:rsidP="00035917">
            <w:pPr>
              <w:jc w:val="center"/>
              <w:rPr>
                <w:color w:val="000000"/>
                <w:sz w:val="24"/>
              </w:rPr>
            </w:pPr>
            <w:r w:rsidRPr="00B614C0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B614C0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B614C0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B614C0">
                <w:rPr>
                  <w:color w:val="0000FF"/>
                  <w:sz w:val="22"/>
                  <w:u w:val="single"/>
                </w:rPr>
                <w:t>415294</w:t>
              </w:r>
            </w:hyperlink>
          </w:p>
        </w:tc>
      </w:tr>
      <w:tr w:rsidR="00454465" w:rsidRPr="00C531E3" w:rsidTr="00035917">
        <w:trPr>
          <w:trHeight w:val="261"/>
        </w:trPr>
        <w:tc>
          <w:tcPr>
            <w:tcW w:w="509" w:type="dxa"/>
          </w:tcPr>
          <w:p w:rsidR="00454465" w:rsidRPr="00C531E3" w:rsidRDefault="00454465" w:rsidP="00035917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4</w:t>
            </w:r>
          </w:p>
        </w:tc>
        <w:tc>
          <w:tcPr>
            <w:tcW w:w="2546" w:type="dxa"/>
          </w:tcPr>
          <w:p w:rsidR="00454465" w:rsidRDefault="00454465" w:rsidP="00035917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92" w:type="dxa"/>
          </w:tcPr>
          <w:p w:rsidR="00454465" w:rsidRDefault="00454465" w:rsidP="00035917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6</w:t>
            </w:r>
          </w:p>
        </w:tc>
        <w:tc>
          <w:tcPr>
            <w:tcW w:w="1595" w:type="dxa"/>
          </w:tcPr>
          <w:p w:rsidR="00454465" w:rsidRDefault="00454465" w:rsidP="00035917">
            <w:pPr>
              <w:rPr>
                <w:sz w:val="28"/>
                <w:szCs w:val="18"/>
              </w:rPr>
            </w:pPr>
          </w:p>
        </w:tc>
        <w:tc>
          <w:tcPr>
            <w:tcW w:w="1652" w:type="dxa"/>
          </w:tcPr>
          <w:p w:rsidR="00454465" w:rsidRDefault="00454465" w:rsidP="00035917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2</w:t>
            </w:r>
          </w:p>
        </w:tc>
        <w:tc>
          <w:tcPr>
            <w:tcW w:w="2817" w:type="dxa"/>
          </w:tcPr>
          <w:p w:rsidR="00454465" w:rsidRDefault="00454465" w:rsidP="00035917">
            <w:pPr>
              <w:jc w:val="center"/>
              <w:rPr>
                <w:sz w:val="28"/>
                <w:szCs w:val="18"/>
              </w:rPr>
            </w:pPr>
            <w:r w:rsidRPr="00B614C0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B614C0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B614C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B614C0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B614C0">
                <w:rPr>
                  <w:color w:val="0000FF"/>
                  <w:sz w:val="22"/>
                  <w:u w:val="single"/>
                </w:rPr>
                <w:t>415294</w:t>
              </w:r>
            </w:hyperlink>
          </w:p>
        </w:tc>
      </w:tr>
      <w:tr w:rsidR="00454465" w:rsidRPr="00C531E3" w:rsidTr="00035917">
        <w:trPr>
          <w:trHeight w:val="261"/>
        </w:trPr>
        <w:tc>
          <w:tcPr>
            <w:tcW w:w="509" w:type="dxa"/>
            <w:tcBorders>
              <w:bottom w:val="double" w:sz="6" w:space="0" w:color="000000"/>
            </w:tcBorders>
          </w:tcPr>
          <w:p w:rsidR="00454465" w:rsidRPr="00C531E3" w:rsidRDefault="00454465" w:rsidP="0003591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2546" w:type="dxa"/>
            <w:tcBorders>
              <w:bottom w:val="double" w:sz="6" w:space="0" w:color="000000"/>
            </w:tcBorders>
          </w:tcPr>
          <w:p w:rsidR="00454465" w:rsidRPr="00C531E3" w:rsidRDefault="00454465" w:rsidP="00035917">
            <w:pPr>
              <w:rPr>
                <w:b/>
                <w:sz w:val="28"/>
                <w:szCs w:val="18"/>
              </w:rPr>
            </w:pPr>
            <w:r w:rsidRPr="00C531E3">
              <w:rPr>
                <w:b/>
                <w:sz w:val="28"/>
                <w:szCs w:val="18"/>
              </w:rPr>
              <w:t xml:space="preserve">                                                                    Итого                                                                                                                                          </w:t>
            </w:r>
          </w:p>
        </w:tc>
        <w:tc>
          <w:tcPr>
            <w:tcW w:w="892" w:type="dxa"/>
            <w:tcBorders>
              <w:bottom w:val="double" w:sz="6" w:space="0" w:color="000000"/>
            </w:tcBorders>
          </w:tcPr>
          <w:p w:rsidR="00454465" w:rsidRPr="00C531E3" w:rsidRDefault="00454465" w:rsidP="00035917">
            <w:pPr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68</w:t>
            </w:r>
          </w:p>
        </w:tc>
        <w:tc>
          <w:tcPr>
            <w:tcW w:w="1595" w:type="dxa"/>
            <w:tcBorders>
              <w:bottom w:val="double" w:sz="6" w:space="0" w:color="000000"/>
            </w:tcBorders>
          </w:tcPr>
          <w:p w:rsidR="00454465" w:rsidRPr="00C531E3" w:rsidRDefault="00454465" w:rsidP="00035917">
            <w:pPr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2</w:t>
            </w:r>
          </w:p>
        </w:tc>
        <w:tc>
          <w:tcPr>
            <w:tcW w:w="1652" w:type="dxa"/>
            <w:tcBorders>
              <w:bottom w:val="double" w:sz="6" w:space="0" w:color="000000"/>
            </w:tcBorders>
          </w:tcPr>
          <w:p w:rsidR="00454465" w:rsidRPr="00C531E3" w:rsidRDefault="00454465" w:rsidP="00035917">
            <w:pPr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5</w:t>
            </w:r>
          </w:p>
        </w:tc>
        <w:tc>
          <w:tcPr>
            <w:tcW w:w="2817" w:type="dxa"/>
            <w:tcBorders>
              <w:bottom w:val="double" w:sz="6" w:space="0" w:color="000000"/>
            </w:tcBorders>
          </w:tcPr>
          <w:p w:rsidR="00454465" w:rsidRPr="00C531E3" w:rsidRDefault="00454465" w:rsidP="00035917">
            <w:pPr>
              <w:jc w:val="center"/>
              <w:rPr>
                <w:b/>
                <w:sz w:val="28"/>
                <w:szCs w:val="18"/>
              </w:rPr>
            </w:pPr>
          </w:p>
        </w:tc>
      </w:tr>
    </w:tbl>
    <w:p w:rsidR="00454465" w:rsidRDefault="00454465" w:rsidP="00454465">
      <w:pPr>
        <w:rPr>
          <w:sz w:val="24"/>
          <w:szCs w:val="24"/>
        </w:rPr>
      </w:pPr>
    </w:p>
    <w:p w:rsidR="00454465" w:rsidRDefault="00454465" w:rsidP="00454465">
      <w:pPr>
        <w:shd w:val="clear" w:color="auto" w:fill="FFFFFF"/>
        <w:spacing w:line="360" w:lineRule="auto"/>
        <w:ind w:left="77"/>
        <w:jc w:val="center"/>
        <w:rPr>
          <w:b/>
          <w:bCs/>
          <w:sz w:val="24"/>
          <w:szCs w:val="24"/>
        </w:rPr>
      </w:pPr>
    </w:p>
    <w:p w:rsidR="00454465" w:rsidRDefault="00454465" w:rsidP="00454465">
      <w:pPr>
        <w:shd w:val="clear" w:color="auto" w:fill="FFFFFF"/>
        <w:spacing w:line="360" w:lineRule="auto"/>
        <w:ind w:left="77"/>
        <w:jc w:val="center"/>
        <w:rPr>
          <w:b/>
          <w:bCs/>
          <w:sz w:val="24"/>
          <w:szCs w:val="24"/>
        </w:rPr>
      </w:pPr>
    </w:p>
    <w:p w:rsidR="00454465" w:rsidRDefault="00454465" w:rsidP="00454465">
      <w:pPr>
        <w:shd w:val="clear" w:color="auto" w:fill="FFFFFF"/>
        <w:spacing w:line="360" w:lineRule="auto"/>
        <w:ind w:left="77"/>
        <w:jc w:val="center"/>
        <w:rPr>
          <w:b/>
          <w:bCs/>
          <w:sz w:val="24"/>
          <w:szCs w:val="24"/>
        </w:rPr>
      </w:pPr>
    </w:p>
    <w:p w:rsidR="00454465" w:rsidRDefault="00454465" w:rsidP="00454465">
      <w:pPr>
        <w:shd w:val="clear" w:color="auto" w:fill="FFFFFF"/>
        <w:spacing w:line="360" w:lineRule="auto"/>
        <w:ind w:left="77"/>
        <w:jc w:val="center"/>
        <w:rPr>
          <w:b/>
          <w:bCs/>
          <w:sz w:val="24"/>
          <w:szCs w:val="24"/>
        </w:rPr>
      </w:pPr>
    </w:p>
    <w:p w:rsidR="00454465" w:rsidRDefault="00454465" w:rsidP="00454465">
      <w:pPr>
        <w:shd w:val="clear" w:color="auto" w:fill="FFFFFF"/>
        <w:spacing w:line="360" w:lineRule="auto"/>
        <w:ind w:left="77"/>
        <w:jc w:val="center"/>
        <w:rPr>
          <w:b/>
          <w:bCs/>
          <w:sz w:val="24"/>
          <w:szCs w:val="24"/>
        </w:rPr>
      </w:pPr>
    </w:p>
    <w:p w:rsidR="00454465" w:rsidRDefault="00454465" w:rsidP="00454465">
      <w:pPr>
        <w:shd w:val="clear" w:color="auto" w:fill="FFFFFF"/>
        <w:spacing w:line="360" w:lineRule="auto"/>
        <w:ind w:left="77"/>
        <w:jc w:val="center"/>
        <w:rPr>
          <w:b/>
          <w:bCs/>
          <w:sz w:val="24"/>
          <w:szCs w:val="24"/>
        </w:rPr>
      </w:pPr>
    </w:p>
    <w:p w:rsidR="00454465" w:rsidRDefault="00454465" w:rsidP="00454465">
      <w:pPr>
        <w:shd w:val="clear" w:color="auto" w:fill="FFFFFF"/>
        <w:spacing w:line="360" w:lineRule="auto"/>
        <w:ind w:left="77"/>
        <w:jc w:val="center"/>
        <w:rPr>
          <w:b/>
          <w:bCs/>
          <w:sz w:val="24"/>
          <w:szCs w:val="24"/>
        </w:rPr>
      </w:pPr>
    </w:p>
    <w:p w:rsidR="00454465" w:rsidRDefault="00454465" w:rsidP="00454465">
      <w:pPr>
        <w:shd w:val="clear" w:color="auto" w:fill="FFFFFF"/>
        <w:spacing w:line="360" w:lineRule="auto"/>
        <w:ind w:left="77"/>
        <w:jc w:val="center"/>
        <w:rPr>
          <w:b/>
          <w:bCs/>
          <w:sz w:val="24"/>
          <w:szCs w:val="24"/>
        </w:rPr>
      </w:pPr>
    </w:p>
    <w:p w:rsidR="00454465" w:rsidRDefault="00454465" w:rsidP="00454465">
      <w:pPr>
        <w:shd w:val="clear" w:color="auto" w:fill="FFFFFF"/>
        <w:spacing w:line="360" w:lineRule="auto"/>
        <w:ind w:left="77"/>
        <w:jc w:val="center"/>
        <w:rPr>
          <w:b/>
          <w:bCs/>
          <w:sz w:val="24"/>
          <w:szCs w:val="24"/>
        </w:rPr>
      </w:pPr>
    </w:p>
    <w:p w:rsidR="00454465" w:rsidRDefault="00454465" w:rsidP="00454465">
      <w:pPr>
        <w:shd w:val="clear" w:color="auto" w:fill="FFFFFF"/>
        <w:spacing w:line="360" w:lineRule="auto"/>
        <w:ind w:left="7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Содержание учебного предмета</w:t>
      </w:r>
    </w:p>
    <w:p w:rsidR="00454465" w:rsidRDefault="00454465" w:rsidP="00454465">
      <w:pPr>
        <w:shd w:val="clear" w:color="auto" w:fill="FFFFFF"/>
        <w:spacing w:line="360" w:lineRule="auto"/>
        <w:ind w:left="77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0F5392"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 (68</w:t>
      </w:r>
      <w:r w:rsidRPr="000F5392">
        <w:rPr>
          <w:b/>
          <w:sz w:val="24"/>
          <w:szCs w:val="24"/>
        </w:rPr>
        <w:t xml:space="preserve"> ч)</w:t>
      </w:r>
    </w:p>
    <w:p w:rsidR="00454465" w:rsidRPr="005A0192" w:rsidRDefault="00454465" w:rsidP="00454465">
      <w:pPr>
        <w:shd w:val="clear" w:color="auto" w:fill="FFFFFF"/>
        <w:spacing w:line="36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Человек в обществе (17</w:t>
      </w:r>
      <w:r w:rsidRPr="005A0192">
        <w:rPr>
          <w:b/>
          <w:sz w:val="24"/>
          <w:szCs w:val="24"/>
        </w:rPr>
        <w:t xml:space="preserve"> ч</w:t>
      </w:r>
      <w:r>
        <w:rPr>
          <w:b/>
          <w:sz w:val="24"/>
          <w:szCs w:val="24"/>
        </w:rPr>
        <w:t>асов</w:t>
      </w:r>
      <w:r w:rsidRPr="005A0192">
        <w:rPr>
          <w:b/>
          <w:sz w:val="24"/>
          <w:szCs w:val="24"/>
        </w:rPr>
        <w:t>)</w:t>
      </w:r>
    </w:p>
    <w:p w:rsidR="00454465" w:rsidRPr="005A0192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5A0192">
        <w:rPr>
          <w:sz w:val="24"/>
          <w:szCs w:val="24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</w:t>
      </w:r>
      <w:r>
        <w:rPr>
          <w:sz w:val="24"/>
          <w:szCs w:val="24"/>
        </w:rPr>
        <w:t>о и его особенности. Роль массо</w:t>
      </w:r>
      <w:r w:rsidRPr="005A0192">
        <w:rPr>
          <w:sz w:val="24"/>
          <w:szCs w:val="24"/>
        </w:rPr>
        <w:t>вой коммуникации в современном обществе. Многообразие путей и форм общественн</w:t>
      </w:r>
      <w:r>
        <w:rPr>
          <w:sz w:val="24"/>
          <w:szCs w:val="24"/>
        </w:rPr>
        <w:t>ого развития. Эволюция, социаль</w:t>
      </w:r>
      <w:r w:rsidRPr="005A0192">
        <w:rPr>
          <w:sz w:val="24"/>
          <w:szCs w:val="24"/>
        </w:rPr>
        <w:t>ная революция. Реформа. Общест</w:t>
      </w:r>
      <w:r>
        <w:rPr>
          <w:sz w:val="24"/>
          <w:szCs w:val="24"/>
        </w:rPr>
        <w:t>венный прогресс, его кри</w:t>
      </w:r>
      <w:r w:rsidRPr="005A0192">
        <w:rPr>
          <w:sz w:val="24"/>
          <w:szCs w:val="24"/>
        </w:rPr>
        <w:t>терии. Противоречивый характер прогресса. Глобализация и ее противоречивые последствия.</w:t>
      </w:r>
    </w:p>
    <w:p w:rsidR="00454465" w:rsidRPr="005A0192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5A0192">
        <w:rPr>
          <w:sz w:val="24"/>
          <w:szCs w:val="24"/>
        </w:rPr>
        <w:t>Человек как результат биологической и социокультурной эволюции. Влияние со</w:t>
      </w:r>
      <w:r>
        <w:rPr>
          <w:sz w:val="24"/>
          <w:szCs w:val="24"/>
        </w:rPr>
        <w:t>циокультурных факторов на форми</w:t>
      </w:r>
      <w:r w:rsidRPr="005A0192">
        <w:rPr>
          <w:sz w:val="24"/>
          <w:szCs w:val="24"/>
        </w:rPr>
        <w:t>рование личности. Личность в соврем</w:t>
      </w:r>
      <w:r>
        <w:rPr>
          <w:sz w:val="24"/>
          <w:szCs w:val="24"/>
        </w:rPr>
        <w:t>енном обществе. Ком</w:t>
      </w:r>
      <w:r w:rsidRPr="005A0192">
        <w:rPr>
          <w:sz w:val="24"/>
          <w:szCs w:val="24"/>
        </w:rPr>
        <w:t>муникативные качества личности. Мировоззрение, его роль в жизнедеятельности человека. Социализация личности и ее этапы. Агенты (инс</w:t>
      </w:r>
      <w:r>
        <w:rPr>
          <w:sz w:val="24"/>
          <w:szCs w:val="24"/>
        </w:rPr>
        <w:t>титуты) социализации. Обществен</w:t>
      </w:r>
      <w:r w:rsidRPr="005A0192">
        <w:rPr>
          <w:sz w:val="24"/>
          <w:szCs w:val="24"/>
        </w:rPr>
        <w:t>ное и индивидуальное с</w:t>
      </w:r>
      <w:r>
        <w:rPr>
          <w:sz w:val="24"/>
          <w:szCs w:val="24"/>
        </w:rPr>
        <w:t>ознание. Самосознание и социаль</w:t>
      </w:r>
      <w:r w:rsidRPr="005A0192">
        <w:rPr>
          <w:sz w:val="24"/>
          <w:szCs w:val="24"/>
        </w:rPr>
        <w:t>ное поведение.</w:t>
      </w:r>
    </w:p>
    <w:p w:rsidR="00454465" w:rsidRPr="005A0192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5A0192">
        <w:rPr>
          <w:sz w:val="24"/>
          <w:szCs w:val="24"/>
        </w:rPr>
        <w:t>Деятельность и ее структура. Мотивация деятельности.</w:t>
      </w:r>
      <w:r>
        <w:rPr>
          <w:sz w:val="24"/>
          <w:szCs w:val="24"/>
        </w:rPr>
        <w:t xml:space="preserve"> </w:t>
      </w:r>
      <w:r w:rsidRPr="005A0192">
        <w:rPr>
          <w:sz w:val="24"/>
          <w:szCs w:val="24"/>
        </w:rPr>
        <w:t>Потребности и интересы. Многообразие видов деятельности.</w:t>
      </w:r>
      <w:r>
        <w:rPr>
          <w:sz w:val="24"/>
          <w:szCs w:val="24"/>
        </w:rPr>
        <w:t xml:space="preserve"> </w:t>
      </w:r>
      <w:r w:rsidRPr="005A0192">
        <w:rPr>
          <w:sz w:val="24"/>
          <w:szCs w:val="24"/>
        </w:rPr>
        <w:t>Свобода и необходимость в</w:t>
      </w:r>
      <w:r>
        <w:rPr>
          <w:sz w:val="24"/>
          <w:szCs w:val="24"/>
        </w:rPr>
        <w:t xml:space="preserve"> деятельности человека. Познава</w:t>
      </w:r>
      <w:r w:rsidRPr="005A0192">
        <w:rPr>
          <w:sz w:val="24"/>
          <w:szCs w:val="24"/>
        </w:rPr>
        <w:t>тельная деятельность.</w:t>
      </w:r>
    </w:p>
    <w:p w:rsidR="00454465" w:rsidRPr="005A0192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5A0192">
        <w:rPr>
          <w:sz w:val="24"/>
          <w:szCs w:val="24"/>
        </w:rPr>
        <w:t>Познание мира. Чувственное и рациональное познание.</w:t>
      </w:r>
      <w:r>
        <w:rPr>
          <w:sz w:val="24"/>
          <w:szCs w:val="24"/>
        </w:rPr>
        <w:t xml:space="preserve"> </w:t>
      </w:r>
      <w:r w:rsidRPr="005A0192">
        <w:rPr>
          <w:sz w:val="24"/>
          <w:szCs w:val="24"/>
        </w:rPr>
        <w:t xml:space="preserve">Мышление, его формы и </w:t>
      </w:r>
      <w:r>
        <w:rPr>
          <w:sz w:val="24"/>
          <w:szCs w:val="24"/>
        </w:rPr>
        <w:t>методы. Знание как результат по</w:t>
      </w:r>
      <w:r w:rsidRPr="005A0192">
        <w:rPr>
          <w:sz w:val="24"/>
          <w:szCs w:val="24"/>
        </w:rPr>
        <w:t>знавательной деятельности, его виды. Понятие истины, ее критерии. Абсолютная, относительная истина. Естественные, технические, точные и со</w:t>
      </w:r>
      <w:r>
        <w:rPr>
          <w:sz w:val="24"/>
          <w:szCs w:val="24"/>
        </w:rPr>
        <w:t>циально-гуманитарные науки. Осо</w:t>
      </w:r>
      <w:r w:rsidRPr="005A0192">
        <w:rPr>
          <w:sz w:val="24"/>
          <w:szCs w:val="24"/>
        </w:rPr>
        <w:t>бенности, уровни и методы научного познания.</w:t>
      </w:r>
      <w:r>
        <w:rPr>
          <w:sz w:val="24"/>
          <w:szCs w:val="24"/>
        </w:rPr>
        <w:t xml:space="preserve"> </w:t>
      </w:r>
      <w:r w:rsidRPr="005A0192">
        <w:rPr>
          <w:sz w:val="24"/>
          <w:szCs w:val="24"/>
        </w:rPr>
        <w:t>Особенности научного познания в социально-гуманитарных науках.</w:t>
      </w:r>
    </w:p>
    <w:p w:rsidR="00454465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5A0192">
        <w:rPr>
          <w:sz w:val="24"/>
          <w:szCs w:val="24"/>
        </w:rPr>
        <w:t>Российское общество и ч</w:t>
      </w:r>
      <w:r>
        <w:rPr>
          <w:sz w:val="24"/>
          <w:szCs w:val="24"/>
        </w:rPr>
        <w:t>еловек перед лицом угроз и вызо</w:t>
      </w:r>
      <w:r w:rsidRPr="005A0192">
        <w:rPr>
          <w:sz w:val="24"/>
          <w:szCs w:val="24"/>
        </w:rPr>
        <w:t>вов XXI в</w:t>
      </w:r>
      <w:r>
        <w:rPr>
          <w:sz w:val="24"/>
          <w:szCs w:val="24"/>
        </w:rPr>
        <w:t>.</w:t>
      </w:r>
    </w:p>
    <w:p w:rsidR="00454465" w:rsidRPr="005A0192" w:rsidRDefault="00454465" w:rsidP="00454465">
      <w:pPr>
        <w:shd w:val="clear" w:color="auto" w:fill="FFFFFF"/>
        <w:spacing w:line="36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Духовная культура (17</w:t>
      </w:r>
      <w:r w:rsidRPr="005A0192">
        <w:rPr>
          <w:b/>
          <w:sz w:val="24"/>
          <w:szCs w:val="24"/>
        </w:rPr>
        <w:t xml:space="preserve"> ч</w:t>
      </w:r>
      <w:r>
        <w:rPr>
          <w:b/>
          <w:sz w:val="24"/>
          <w:szCs w:val="24"/>
        </w:rPr>
        <w:t>асов</w:t>
      </w:r>
      <w:r w:rsidRPr="005A0192">
        <w:rPr>
          <w:b/>
          <w:sz w:val="24"/>
          <w:szCs w:val="24"/>
        </w:rPr>
        <w:t>)</w:t>
      </w:r>
    </w:p>
    <w:p w:rsidR="00454465" w:rsidRPr="005A0192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5A0192">
        <w:rPr>
          <w:sz w:val="24"/>
          <w:szCs w:val="24"/>
        </w:rPr>
        <w:t xml:space="preserve">Духовная деятельность </w:t>
      </w:r>
      <w:r>
        <w:rPr>
          <w:sz w:val="24"/>
          <w:szCs w:val="24"/>
        </w:rPr>
        <w:t>человека. Духовные ценности рос</w:t>
      </w:r>
      <w:r w:rsidRPr="005A0192">
        <w:rPr>
          <w:sz w:val="24"/>
          <w:szCs w:val="24"/>
        </w:rPr>
        <w:t>сийского общества. Матери</w:t>
      </w:r>
      <w:r>
        <w:rPr>
          <w:sz w:val="24"/>
          <w:szCs w:val="24"/>
        </w:rPr>
        <w:t>альная и духовная культура. Фор</w:t>
      </w:r>
      <w:r w:rsidRPr="005A0192">
        <w:rPr>
          <w:sz w:val="24"/>
          <w:szCs w:val="24"/>
        </w:rPr>
        <w:t>мы культуры. Народная, массовая и элитарная культура.</w:t>
      </w:r>
      <w:r>
        <w:rPr>
          <w:sz w:val="24"/>
          <w:szCs w:val="24"/>
        </w:rPr>
        <w:t xml:space="preserve"> </w:t>
      </w:r>
      <w:r w:rsidRPr="005A0192">
        <w:rPr>
          <w:sz w:val="24"/>
          <w:szCs w:val="24"/>
        </w:rPr>
        <w:t>Молодежная субкультура</w:t>
      </w:r>
      <w:r>
        <w:rPr>
          <w:sz w:val="24"/>
          <w:szCs w:val="24"/>
        </w:rPr>
        <w:t>. Контркультура. Функции культу</w:t>
      </w:r>
      <w:r w:rsidRPr="005A0192">
        <w:rPr>
          <w:sz w:val="24"/>
          <w:szCs w:val="24"/>
        </w:rPr>
        <w:t>ры. Культурное многообр</w:t>
      </w:r>
      <w:r>
        <w:rPr>
          <w:sz w:val="24"/>
          <w:szCs w:val="24"/>
        </w:rPr>
        <w:t>азие современного общества. Диа</w:t>
      </w:r>
      <w:r w:rsidRPr="005A0192">
        <w:rPr>
          <w:sz w:val="24"/>
          <w:szCs w:val="24"/>
        </w:rPr>
        <w:t>лог культур. Вклад российской культуры в формирование ценностей современного общества.</w:t>
      </w:r>
    </w:p>
    <w:p w:rsidR="00454465" w:rsidRPr="005A0192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5A0192">
        <w:rPr>
          <w:sz w:val="24"/>
          <w:szCs w:val="24"/>
        </w:rPr>
        <w:t>Мораль как общечелове</w:t>
      </w:r>
      <w:r>
        <w:rPr>
          <w:sz w:val="24"/>
          <w:szCs w:val="24"/>
        </w:rPr>
        <w:t>ческая ценность и социальный ре</w:t>
      </w:r>
      <w:r w:rsidRPr="005A0192">
        <w:rPr>
          <w:sz w:val="24"/>
          <w:szCs w:val="24"/>
        </w:rPr>
        <w:t>гулятор. Категории морали. Гражданственность. Патриотизм.</w:t>
      </w:r>
    </w:p>
    <w:p w:rsidR="00454465" w:rsidRPr="005A0192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5A0192">
        <w:rPr>
          <w:sz w:val="24"/>
          <w:szCs w:val="24"/>
        </w:rPr>
        <w:t>Наука. Функции науки.</w:t>
      </w:r>
      <w:r>
        <w:rPr>
          <w:sz w:val="24"/>
          <w:szCs w:val="24"/>
        </w:rPr>
        <w:t xml:space="preserve"> Возрастание роли науки в совре</w:t>
      </w:r>
      <w:r w:rsidRPr="005A0192">
        <w:rPr>
          <w:sz w:val="24"/>
          <w:szCs w:val="24"/>
        </w:rPr>
        <w:t>менном обществе. Направле</w:t>
      </w:r>
      <w:r>
        <w:rPr>
          <w:sz w:val="24"/>
          <w:szCs w:val="24"/>
        </w:rPr>
        <w:t>ния научно-технологического раз</w:t>
      </w:r>
      <w:r w:rsidRPr="005A0192">
        <w:rPr>
          <w:sz w:val="24"/>
          <w:szCs w:val="24"/>
        </w:rPr>
        <w:t>вития и научные достижения Российской Федерации.</w:t>
      </w:r>
    </w:p>
    <w:p w:rsidR="00454465" w:rsidRPr="005A0192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5A0192">
        <w:rPr>
          <w:sz w:val="24"/>
          <w:szCs w:val="24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</w:t>
      </w:r>
      <w:r>
        <w:rPr>
          <w:sz w:val="24"/>
          <w:szCs w:val="24"/>
        </w:rPr>
        <w:t xml:space="preserve"> Непрерывность образования в </w:t>
      </w:r>
      <w:r>
        <w:rPr>
          <w:sz w:val="24"/>
          <w:szCs w:val="24"/>
        </w:rPr>
        <w:lastRenderedPageBreak/>
        <w:t>ин</w:t>
      </w:r>
      <w:r w:rsidRPr="005A0192">
        <w:rPr>
          <w:sz w:val="24"/>
          <w:szCs w:val="24"/>
        </w:rPr>
        <w:t>формационном обществе. Значение самообразования</w:t>
      </w:r>
      <w:r>
        <w:rPr>
          <w:sz w:val="24"/>
          <w:szCs w:val="24"/>
        </w:rPr>
        <w:t>. Цифро</w:t>
      </w:r>
      <w:r w:rsidRPr="005A0192">
        <w:rPr>
          <w:sz w:val="24"/>
          <w:szCs w:val="24"/>
        </w:rPr>
        <w:t>вые образовательные ресурсы.</w:t>
      </w:r>
    </w:p>
    <w:p w:rsidR="00454465" w:rsidRPr="005A0192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5A0192">
        <w:rPr>
          <w:sz w:val="24"/>
          <w:szCs w:val="24"/>
        </w:rPr>
        <w:t>Религия, её роль в жизни общества и человека. Мировые и национальные религии.</w:t>
      </w:r>
      <w:r>
        <w:rPr>
          <w:sz w:val="24"/>
          <w:szCs w:val="24"/>
        </w:rPr>
        <w:t xml:space="preserve"> Значение поддержания межконфес</w:t>
      </w:r>
      <w:r w:rsidRPr="005A0192">
        <w:rPr>
          <w:sz w:val="24"/>
          <w:szCs w:val="24"/>
        </w:rPr>
        <w:t>сионального мира в Российской Федерации. Свобода совести.</w:t>
      </w:r>
    </w:p>
    <w:p w:rsidR="00454465" w:rsidRPr="005A0192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5A0192">
        <w:rPr>
          <w:sz w:val="24"/>
          <w:szCs w:val="24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454465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5A0192">
        <w:rPr>
          <w:sz w:val="24"/>
          <w:szCs w:val="24"/>
        </w:rPr>
        <w:t>Особенности профессион</w:t>
      </w:r>
      <w:r>
        <w:rPr>
          <w:sz w:val="24"/>
          <w:szCs w:val="24"/>
        </w:rPr>
        <w:t>альной деятельности в сфере нау</w:t>
      </w:r>
      <w:r w:rsidRPr="005A0192">
        <w:rPr>
          <w:sz w:val="24"/>
          <w:szCs w:val="24"/>
        </w:rPr>
        <w:t>ки, образования, искусства.</w:t>
      </w:r>
    </w:p>
    <w:p w:rsidR="00454465" w:rsidRPr="005A0192" w:rsidRDefault="00454465" w:rsidP="00454465">
      <w:pPr>
        <w:shd w:val="clear" w:color="auto" w:fill="FFFFFF"/>
        <w:spacing w:line="36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Экономическая жизнь общества (28</w:t>
      </w:r>
      <w:r w:rsidRPr="005A0192">
        <w:rPr>
          <w:b/>
          <w:sz w:val="24"/>
          <w:szCs w:val="24"/>
        </w:rPr>
        <w:t xml:space="preserve"> ч</w:t>
      </w:r>
      <w:r>
        <w:rPr>
          <w:b/>
          <w:sz w:val="24"/>
          <w:szCs w:val="24"/>
        </w:rPr>
        <w:t>асов</w:t>
      </w:r>
      <w:r w:rsidRPr="005A0192">
        <w:rPr>
          <w:b/>
          <w:sz w:val="24"/>
          <w:szCs w:val="24"/>
        </w:rPr>
        <w:t>)</w:t>
      </w:r>
    </w:p>
    <w:p w:rsidR="00454465" w:rsidRPr="005A0192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5A0192">
        <w:rPr>
          <w:sz w:val="24"/>
          <w:szCs w:val="24"/>
        </w:rPr>
        <w:t>Роль экономики в жизни общества. Макроэкономические показатели и качество жи</w:t>
      </w:r>
      <w:r>
        <w:rPr>
          <w:sz w:val="24"/>
          <w:szCs w:val="24"/>
        </w:rPr>
        <w:t>зни. Предмет и методы экономи</w:t>
      </w:r>
      <w:r w:rsidRPr="005A0192">
        <w:rPr>
          <w:sz w:val="24"/>
          <w:szCs w:val="24"/>
        </w:rPr>
        <w:t>ческой науки. Ограничен</w:t>
      </w:r>
      <w:r>
        <w:rPr>
          <w:sz w:val="24"/>
          <w:szCs w:val="24"/>
        </w:rPr>
        <w:t>ность ресурсов. Кривая производ</w:t>
      </w:r>
      <w:r w:rsidRPr="005A0192">
        <w:rPr>
          <w:sz w:val="24"/>
          <w:szCs w:val="24"/>
        </w:rPr>
        <w:t>ственных возможностей.</w:t>
      </w:r>
      <w:r>
        <w:rPr>
          <w:sz w:val="24"/>
          <w:szCs w:val="24"/>
        </w:rPr>
        <w:t xml:space="preserve"> Типы экономических систем. Эко</w:t>
      </w:r>
      <w:r w:rsidRPr="005A0192">
        <w:rPr>
          <w:sz w:val="24"/>
          <w:szCs w:val="24"/>
        </w:rPr>
        <w:t xml:space="preserve">номический рост и пути </w:t>
      </w:r>
      <w:r>
        <w:rPr>
          <w:sz w:val="24"/>
          <w:szCs w:val="24"/>
        </w:rPr>
        <w:t>его достижения. Факторы долго</w:t>
      </w:r>
      <w:r w:rsidRPr="005A0192">
        <w:rPr>
          <w:sz w:val="24"/>
          <w:szCs w:val="24"/>
        </w:rPr>
        <w:t>срочного экономического роста. Понятие экономического цикла. Фазы экономич</w:t>
      </w:r>
      <w:r>
        <w:rPr>
          <w:sz w:val="24"/>
          <w:szCs w:val="24"/>
        </w:rPr>
        <w:t>еского цикла. Причины экономиче</w:t>
      </w:r>
      <w:r w:rsidRPr="005A0192">
        <w:rPr>
          <w:sz w:val="24"/>
          <w:szCs w:val="24"/>
        </w:rPr>
        <w:t>ских циклов.</w:t>
      </w:r>
    </w:p>
    <w:p w:rsidR="00454465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5A0192">
        <w:rPr>
          <w:sz w:val="24"/>
          <w:szCs w:val="24"/>
        </w:rPr>
        <w:t>Функционирование рын</w:t>
      </w:r>
      <w:r>
        <w:rPr>
          <w:sz w:val="24"/>
          <w:szCs w:val="24"/>
        </w:rPr>
        <w:t>ков. Рыночный спрос. Закон спро</w:t>
      </w:r>
      <w:r w:rsidRPr="005A0192">
        <w:rPr>
          <w:sz w:val="24"/>
          <w:szCs w:val="24"/>
        </w:rPr>
        <w:t>са. Эластичность спроса. Рыночное предложение. Закон предложения. Эластичнос</w:t>
      </w:r>
      <w:r>
        <w:rPr>
          <w:sz w:val="24"/>
          <w:szCs w:val="24"/>
        </w:rPr>
        <w:t>ть предложения. Рынки труда, ка</w:t>
      </w:r>
      <w:r w:rsidRPr="005A0192">
        <w:rPr>
          <w:sz w:val="24"/>
          <w:szCs w:val="24"/>
        </w:rPr>
        <w:t xml:space="preserve">питала, земли, информации. Государственное регулирование рынков. Конкуренция и </w:t>
      </w:r>
      <w:r>
        <w:rPr>
          <w:sz w:val="24"/>
          <w:szCs w:val="24"/>
        </w:rPr>
        <w:t>монополия. Государственная поли</w:t>
      </w:r>
      <w:r w:rsidRPr="005A0192">
        <w:rPr>
          <w:sz w:val="24"/>
          <w:szCs w:val="24"/>
        </w:rPr>
        <w:t>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</w:t>
      </w:r>
      <w:r>
        <w:rPr>
          <w:sz w:val="24"/>
          <w:szCs w:val="24"/>
        </w:rPr>
        <w:t>тости. Особенности труда молоде</w:t>
      </w:r>
      <w:r w:rsidRPr="005A0192">
        <w:rPr>
          <w:sz w:val="24"/>
          <w:szCs w:val="24"/>
        </w:rPr>
        <w:t>жи. Деятельность профсоюзов.</w:t>
      </w:r>
    </w:p>
    <w:p w:rsidR="00454465" w:rsidRPr="001B1E49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1B1E49">
        <w:rPr>
          <w:sz w:val="24"/>
          <w:szCs w:val="24"/>
        </w:rPr>
        <w:t>Рациональное экономическое поведение. Экономическая свобода и социальная отв</w:t>
      </w:r>
      <w:r>
        <w:rPr>
          <w:sz w:val="24"/>
          <w:szCs w:val="24"/>
        </w:rPr>
        <w:t>етственность. Экономическая дея</w:t>
      </w:r>
      <w:r w:rsidRPr="001B1E49">
        <w:rPr>
          <w:sz w:val="24"/>
          <w:szCs w:val="24"/>
        </w:rPr>
        <w:t>тельность и проблемы устойчивого разви</w:t>
      </w:r>
      <w:r>
        <w:rPr>
          <w:sz w:val="24"/>
          <w:szCs w:val="24"/>
        </w:rPr>
        <w:t>тия общества. Осо</w:t>
      </w:r>
      <w:r w:rsidRPr="001B1E49">
        <w:rPr>
          <w:sz w:val="24"/>
          <w:szCs w:val="24"/>
        </w:rPr>
        <w:t>бенности профессиональной деятельности в экономической и финансовой сферах.</w:t>
      </w:r>
    </w:p>
    <w:p w:rsidR="00454465" w:rsidRPr="001B1E49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1B1E49">
        <w:rPr>
          <w:sz w:val="24"/>
          <w:szCs w:val="24"/>
        </w:rPr>
        <w:t>Предприятие в экономике. Цели предприятия. Факторы производства. Альтернати</w:t>
      </w:r>
      <w:r>
        <w:rPr>
          <w:sz w:val="24"/>
          <w:szCs w:val="24"/>
        </w:rPr>
        <w:t>вная стоимость, способы и источ</w:t>
      </w:r>
      <w:r w:rsidRPr="001B1E49">
        <w:rPr>
          <w:sz w:val="24"/>
          <w:szCs w:val="24"/>
        </w:rPr>
        <w:t>ники финансирования предприятий. Издержки, их виды.</w:t>
      </w:r>
      <w:r>
        <w:rPr>
          <w:sz w:val="24"/>
          <w:szCs w:val="24"/>
        </w:rPr>
        <w:t xml:space="preserve"> </w:t>
      </w:r>
      <w:r w:rsidRPr="001B1E49">
        <w:rPr>
          <w:sz w:val="24"/>
          <w:szCs w:val="24"/>
        </w:rPr>
        <w:t>Выручка, прибыль. Подд</w:t>
      </w:r>
      <w:r>
        <w:rPr>
          <w:sz w:val="24"/>
          <w:szCs w:val="24"/>
        </w:rPr>
        <w:t>ержка малого и среднего предпри</w:t>
      </w:r>
      <w:r w:rsidRPr="001B1E49">
        <w:rPr>
          <w:sz w:val="24"/>
          <w:szCs w:val="24"/>
        </w:rPr>
        <w:t>нимательства в Российско</w:t>
      </w:r>
      <w:r>
        <w:rPr>
          <w:sz w:val="24"/>
          <w:szCs w:val="24"/>
        </w:rPr>
        <w:t>й Федерации. Государственная по</w:t>
      </w:r>
      <w:r w:rsidRPr="001B1E49">
        <w:rPr>
          <w:sz w:val="24"/>
          <w:szCs w:val="24"/>
        </w:rPr>
        <w:t>литика импортозамещения в Российской Федерации.</w:t>
      </w:r>
    </w:p>
    <w:p w:rsidR="00454465" w:rsidRPr="001B1E49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1B1E49">
        <w:rPr>
          <w:sz w:val="24"/>
          <w:szCs w:val="24"/>
        </w:rPr>
        <w:t>Финансовый рынок. Ф</w:t>
      </w:r>
      <w:r>
        <w:rPr>
          <w:sz w:val="24"/>
          <w:szCs w:val="24"/>
        </w:rPr>
        <w:t>инансовые институты. Банки. Бан</w:t>
      </w:r>
      <w:r w:rsidRPr="001B1E49">
        <w:rPr>
          <w:sz w:val="24"/>
          <w:szCs w:val="24"/>
        </w:rPr>
        <w:t>ковская система. Центральный банк Российской Федерации: задачи и функции. Цифр</w:t>
      </w:r>
      <w:r>
        <w:rPr>
          <w:sz w:val="24"/>
          <w:szCs w:val="24"/>
        </w:rPr>
        <w:t>овые финансовые услуги. Финансо</w:t>
      </w:r>
      <w:r w:rsidRPr="001B1E49">
        <w:rPr>
          <w:sz w:val="24"/>
          <w:szCs w:val="24"/>
        </w:rPr>
        <w:t>вые технологии и финансо</w:t>
      </w:r>
      <w:r>
        <w:rPr>
          <w:sz w:val="24"/>
          <w:szCs w:val="24"/>
        </w:rPr>
        <w:t>вая безопасность. Денежные агре</w:t>
      </w:r>
      <w:r w:rsidRPr="001B1E49">
        <w:rPr>
          <w:sz w:val="24"/>
          <w:szCs w:val="24"/>
        </w:rPr>
        <w:t>гаты. Монетарная полит</w:t>
      </w:r>
      <w:r>
        <w:rPr>
          <w:sz w:val="24"/>
          <w:szCs w:val="24"/>
        </w:rPr>
        <w:t>ика Банка России. Инфляция: при</w:t>
      </w:r>
      <w:r w:rsidRPr="001B1E49">
        <w:rPr>
          <w:sz w:val="24"/>
          <w:szCs w:val="24"/>
        </w:rPr>
        <w:t>чины, виды, последствия.</w:t>
      </w:r>
    </w:p>
    <w:p w:rsidR="00454465" w:rsidRPr="001B1E49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1B1E49">
        <w:rPr>
          <w:sz w:val="24"/>
          <w:szCs w:val="24"/>
        </w:rPr>
        <w:t>Экономика и государс</w:t>
      </w:r>
      <w:r>
        <w:rPr>
          <w:sz w:val="24"/>
          <w:szCs w:val="24"/>
        </w:rPr>
        <w:t>тво. Экономические функции госу</w:t>
      </w:r>
      <w:r w:rsidRPr="001B1E49">
        <w:rPr>
          <w:sz w:val="24"/>
          <w:szCs w:val="24"/>
        </w:rPr>
        <w:t xml:space="preserve">дарства. Общественные </w:t>
      </w:r>
      <w:r>
        <w:rPr>
          <w:sz w:val="24"/>
          <w:szCs w:val="24"/>
        </w:rPr>
        <w:t>блага. Внешние эффекты. Государ</w:t>
      </w:r>
      <w:r w:rsidRPr="001B1E49">
        <w:rPr>
          <w:sz w:val="24"/>
          <w:szCs w:val="24"/>
        </w:rPr>
        <w:t>ственный бюджет. Дефицит и профицит государственного бюджета. Принцип сбалансированности государственного бюджета. Государственный</w:t>
      </w:r>
      <w:r>
        <w:rPr>
          <w:sz w:val="24"/>
          <w:szCs w:val="24"/>
        </w:rPr>
        <w:t xml:space="preserve"> долг. Налоговая система Россий</w:t>
      </w:r>
      <w:r w:rsidRPr="001B1E49">
        <w:rPr>
          <w:sz w:val="24"/>
          <w:szCs w:val="24"/>
        </w:rPr>
        <w:t>ской Федерации. Функции налогов. Система нал</w:t>
      </w:r>
      <w:r>
        <w:rPr>
          <w:sz w:val="24"/>
          <w:szCs w:val="24"/>
        </w:rPr>
        <w:t>огов и сбо</w:t>
      </w:r>
      <w:r w:rsidRPr="001B1E49">
        <w:rPr>
          <w:sz w:val="24"/>
          <w:szCs w:val="24"/>
        </w:rPr>
        <w:t>ров в Российской Федерации. Налоговые льготы и вычеты.</w:t>
      </w:r>
      <w:r>
        <w:rPr>
          <w:sz w:val="24"/>
          <w:szCs w:val="24"/>
        </w:rPr>
        <w:t xml:space="preserve"> </w:t>
      </w:r>
      <w:r w:rsidRPr="001B1E49">
        <w:rPr>
          <w:sz w:val="24"/>
          <w:szCs w:val="24"/>
        </w:rPr>
        <w:t>Фискальная политика го</w:t>
      </w:r>
      <w:r>
        <w:rPr>
          <w:sz w:val="24"/>
          <w:szCs w:val="24"/>
        </w:rPr>
        <w:t xml:space="preserve">сударства. Цифровизация </w:t>
      </w:r>
      <w:r>
        <w:rPr>
          <w:sz w:val="24"/>
          <w:szCs w:val="24"/>
        </w:rPr>
        <w:lastRenderedPageBreak/>
        <w:t>экономи</w:t>
      </w:r>
      <w:r w:rsidRPr="001B1E49">
        <w:rPr>
          <w:sz w:val="24"/>
          <w:szCs w:val="24"/>
        </w:rPr>
        <w:t>ки в Российской Федерации.</w:t>
      </w:r>
    </w:p>
    <w:p w:rsidR="00454465" w:rsidRPr="005A0192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1B1E49">
        <w:rPr>
          <w:sz w:val="24"/>
          <w:szCs w:val="24"/>
        </w:rPr>
        <w:t xml:space="preserve">Международная экономика. Международное разделение </w:t>
      </w:r>
      <w:r>
        <w:rPr>
          <w:sz w:val="24"/>
          <w:szCs w:val="24"/>
        </w:rPr>
        <w:t>т</w:t>
      </w:r>
      <w:r w:rsidRPr="001B1E49">
        <w:rPr>
          <w:sz w:val="24"/>
          <w:szCs w:val="24"/>
        </w:rPr>
        <w:t>руда. Экспорт и импорт товаров и услуг. Выгоды и убытки от участия в международной</w:t>
      </w:r>
      <w:r>
        <w:rPr>
          <w:sz w:val="24"/>
          <w:szCs w:val="24"/>
        </w:rPr>
        <w:t xml:space="preserve"> торговле. Государственное регу</w:t>
      </w:r>
      <w:r w:rsidRPr="001B1E49">
        <w:rPr>
          <w:sz w:val="24"/>
          <w:szCs w:val="24"/>
        </w:rPr>
        <w:t>лирование внешней торговли.</w:t>
      </w:r>
    </w:p>
    <w:p w:rsidR="00454465" w:rsidRPr="005A21F2" w:rsidRDefault="00454465" w:rsidP="00454465">
      <w:pPr>
        <w:shd w:val="clear" w:color="auto" w:fill="FFFFFF"/>
        <w:spacing w:line="360" w:lineRule="auto"/>
        <w:ind w:firstLine="851"/>
        <w:jc w:val="both"/>
        <w:rPr>
          <w:b/>
          <w:sz w:val="24"/>
          <w:szCs w:val="24"/>
        </w:rPr>
      </w:pPr>
      <w:r w:rsidRPr="0026298D">
        <w:rPr>
          <w:b/>
          <w:sz w:val="24"/>
          <w:szCs w:val="24"/>
        </w:rPr>
        <w:t>Итоговое повторение, представление результатов проектно-исследовательской деятельности</w:t>
      </w:r>
      <w:r>
        <w:rPr>
          <w:b/>
          <w:sz w:val="24"/>
          <w:szCs w:val="24"/>
        </w:rPr>
        <w:t xml:space="preserve"> (6</w:t>
      </w:r>
      <w:r w:rsidRPr="005A21F2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ов</w:t>
      </w:r>
      <w:r w:rsidRPr="005A21F2">
        <w:rPr>
          <w:b/>
          <w:sz w:val="24"/>
          <w:szCs w:val="24"/>
        </w:rPr>
        <w:t>)</w:t>
      </w:r>
    </w:p>
    <w:p w:rsidR="00454465" w:rsidRDefault="00454465" w:rsidP="00454465">
      <w:pPr>
        <w:shd w:val="clear" w:color="auto" w:fill="FFFFFF"/>
        <w:ind w:left="2083" w:right="442" w:hanging="1229"/>
        <w:rPr>
          <w:b/>
          <w:bCs/>
          <w:sz w:val="24"/>
          <w:szCs w:val="24"/>
        </w:rPr>
      </w:pPr>
    </w:p>
    <w:p w:rsidR="00454465" w:rsidRDefault="00454465" w:rsidP="00454465">
      <w:pPr>
        <w:jc w:val="center"/>
        <w:rPr>
          <w:b/>
          <w:bCs/>
          <w:sz w:val="24"/>
          <w:szCs w:val="24"/>
        </w:rPr>
      </w:pPr>
    </w:p>
    <w:p w:rsidR="00454465" w:rsidRDefault="00454465" w:rsidP="00454465">
      <w:pPr>
        <w:jc w:val="center"/>
        <w:rPr>
          <w:b/>
          <w:bCs/>
          <w:sz w:val="24"/>
          <w:szCs w:val="24"/>
        </w:rPr>
      </w:pPr>
    </w:p>
    <w:p w:rsidR="00454465" w:rsidRDefault="00454465" w:rsidP="00454465">
      <w:pPr>
        <w:shd w:val="clear" w:color="auto" w:fill="FFFFFF"/>
        <w:spacing w:line="360" w:lineRule="auto"/>
        <w:ind w:left="7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Содержание учебного предмета</w:t>
      </w:r>
    </w:p>
    <w:p w:rsidR="00454465" w:rsidRDefault="00454465" w:rsidP="00454465">
      <w:pPr>
        <w:shd w:val="clear" w:color="auto" w:fill="FFFFFF"/>
        <w:spacing w:line="360" w:lineRule="auto"/>
        <w:ind w:left="77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0F5392"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 (68</w:t>
      </w:r>
      <w:r w:rsidRPr="000F5392">
        <w:rPr>
          <w:b/>
          <w:sz w:val="24"/>
          <w:szCs w:val="24"/>
        </w:rPr>
        <w:t xml:space="preserve"> ч)</w:t>
      </w:r>
    </w:p>
    <w:p w:rsidR="00454465" w:rsidRPr="00477206" w:rsidRDefault="00454465" w:rsidP="00454465">
      <w:pPr>
        <w:shd w:val="clear" w:color="auto" w:fill="FFFFFF"/>
        <w:spacing w:line="360" w:lineRule="auto"/>
        <w:ind w:firstLine="851"/>
        <w:jc w:val="both"/>
        <w:rPr>
          <w:b/>
          <w:sz w:val="24"/>
          <w:szCs w:val="24"/>
        </w:rPr>
      </w:pPr>
      <w:r w:rsidRPr="00477206">
        <w:rPr>
          <w:b/>
          <w:sz w:val="24"/>
          <w:szCs w:val="24"/>
        </w:rPr>
        <w:t>Социальная сфера (14 ч</w:t>
      </w:r>
      <w:r>
        <w:rPr>
          <w:b/>
          <w:sz w:val="24"/>
          <w:szCs w:val="24"/>
        </w:rPr>
        <w:t>асов</w:t>
      </w:r>
      <w:r w:rsidRPr="00477206">
        <w:rPr>
          <w:b/>
          <w:sz w:val="24"/>
          <w:szCs w:val="24"/>
        </w:rPr>
        <w:t>)</w:t>
      </w:r>
    </w:p>
    <w:p w:rsidR="00454465" w:rsidRPr="00477206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477206">
        <w:rPr>
          <w:sz w:val="24"/>
          <w:szCs w:val="24"/>
        </w:rPr>
        <w:t>Социальные общности, г</w:t>
      </w:r>
      <w:r>
        <w:rPr>
          <w:sz w:val="24"/>
          <w:szCs w:val="24"/>
        </w:rPr>
        <w:t>руппы, их типы. Социальная стра</w:t>
      </w:r>
      <w:r w:rsidRPr="00477206">
        <w:rPr>
          <w:sz w:val="24"/>
          <w:szCs w:val="24"/>
        </w:rPr>
        <w:t xml:space="preserve">тификация, ее критерии. </w:t>
      </w:r>
      <w:r>
        <w:rPr>
          <w:sz w:val="24"/>
          <w:szCs w:val="24"/>
        </w:rPr>
        <w:t>Социальное неравенство. Социаль</w:t>
      </w:r>
      <w:r w:rsidRPr="00477206">
        <w:rPr>
          <w:sz w:val="24"/>
          <w:szCs w:val="24"/>
        </w:rPr>
        <w:t>ная структура российског</w:t>
      </w:r>
      <w:r>
        <w:rPr>
          <w:sz w:val="24"/>
          <w:szCs w:val="24"/>
        </w:rPr>
        <w:t>о общества. Государственная под</w:t>
      </w:r>
      <w:r w:rsidRPr="00477206">
        <w:rPr>
          <w:sz w:val="24"/>
          <w:szCs w:val="24"/>
        </w:rPr>
        <w:t>держка социально незащищенных слоев обще</w:t>
      </w:r>
      <w:r>
        <w:rPr>
          <w:sz w:val="24"/>
          <w:szCs w:val="24"/>
        </w:rPr>
        <w:t>ства в Россий</w:t>
      </w:r>
      <w:r w:rsidRPr="00477206">
        <w:rPr>
          <w:sz w:val="24"/>
          <w:szCs w:val="24"/>
        </w:rPr>
        <w:t>ской Федерации.</w:t>
      </w:r>
    </w:p>
    <w:p w:rsidR="00454465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477206">
        <w:rPr>
          <w:sz w:val="24"/>
          <w:szCs w:val="24"/>
        </w:rPr>
        <w:t>Положение индивида в обществе. Социальные статусы и роли. Социальная мобильн</w:t>
      </w:r>
      <w:r>
        <w:rPr>
          <w:sz w:val="24"/>
          <w:szCs w:val="24"/>
        </w:rPr>
        <w:t>ость, ее формы и каналы в совре</w:t>
      </w:r>
      <w:r w:rsidRPr="00477206">
        <w:rPr>
          <w:sz w:val="24"/>
          <w:szCs w:val="24"/>
        </w:rPr>
        <w:t>менном российском обществе.</w:t>
      </w:r>
    </w:p>
    <w:p w:rsidR="00454465" w:rsidRPr="00477206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477206">
        <w:rPr>
          <w:sz w:val="24"/>
          <w:szCs w:val="24"/>
        </w:rPr>
        <w:t>Семья и брак. Функции</w:t>
      </w:r>
      <w:r>
        <w:rPr>
          <w:sz w:val="24"/>
          <w:szCs w:val="24"/>
        </w:rPr>
        <w:t xml:space="preserve"> и типы семьи. Семья как важней</w:t>
      </w:r>
      <w:r w:rsidRPr="00477206">
        <w:rPr>
          <w:sz w:val="24"/>
          <w:szCs w:val="24"/>
        </w:rPr>
        <w:t>ший социальный институт.</w:t>
      </w:r>
      <w:r>
        <w:rPr>
          <w:sz w:val="24"/>
          <w:szCs w:val="24"/>
        </w:rPr>
        <w:t xml:space="preserve"> Тенденции развития семьи в со</w:t>
      </w:r>
      <w:r w:rsidRPr="00477206">
        <w:rPr>
          <w:sz w:val="24"/>
          <w:szCs w:val="24"/>
        </w:rPr>
        <w:t>временном мире. Меры с</w:t>
      </w:r>
      <w:r>
        <w:rPr>
          <w:sz w:val="24"/>
          <w:szCs w:val="24"/>
        </w:rPr>
        <w:t>оциальной поддержки семьи в Рос</w:t>
      </w:r>
      <w:r w:rsidRPr="00477206">
        <w:rPr>
          <w:sz w:val="24"/>
          <w:szCs w:val="24"/>
        </w:rPr>
        <w:t>сийской Федерации. По</w:t>
      </w:r>
      <w:r>
        <w:rPr>
          <w:sz w:val="24"/>
          <w:szCs w:val="24"/>
        </w:rPr>
        <w:t>мощь государства многодетным се</w:t>
      </w:r>
      <w:r w:rsidRPr="00477206">
        <w:rPr>
          <w:sz w:val="24"/>
          <w:szCs w:val="24"/>
        </w:rPr>
        <w:t>мьям.</w:t>
      </w:r>
    </w:p>
    <w:p w:rsidR="00454465" w:rsidRPr="00477206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477206">
        <w:rPr>
          <w:sz w:val="24"/>
          <w:szCs w:val="24"/>
        </w:rPr>
        <w:t>Миграционные процессы в современном мире. Этнические общности. Нации и межн</w:t>
      </w:r>
      <w:r>
        <w:rPr>
          <w:sz w:val="24"/>
          <w:szCs w:val="24"/>
        </w:rPr>
        <w:t>ациональные отношения. Этносоци</w:t>
      </w:r>
      <w:r w:rsidRPr="00477206">
        <w:rPr>
          <w:sz w:val="24"/>
          <w:szCs w:val="24"/>
        </w:rPr>
        <w:t>альные конфликты, спосо</w:t>
      </w:r>
      <w:r>
        <w:rPr>
          <w:sz w:val="24"/>
          <w:szCs w:val="24"/>
        </w:rPr>
        <w:t>бы их предотвращения и пути раз</w:t>
      </w:r>
      <w:r w:rsidRPr="00477206">
        <w:rPr>
          <w:sz w:val="24"/>
          <w:szCs w:val="24"/>
        </w:rPr>
        <w:t>решения. Конституцио</w:t>
      </w:r>
      <w:r>
        <w:rPr>
          <w:sz w:val="24"/>
          <w:szCs w:val="24"/>
        </w:rPr>
        <w:t>нные принципы национальной поли</w:t>
      </w:r>
      <w:r w:rsidRPr="00477206">
        <w:rPr>
          <w:sz w:val="24"/>
          <w:szCs w:val="24"/>
        </w:rPr>
        <w:t>тики в Российской Федерации.</w:t>
      </w:r>
    </w:p>
    <w:p w:rsidR="00454465" w:rsidRPr="00477206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477206">
        <w:rPr>
          <w:sz w:val="24"/>
          <w:szCs w:val="24"/>
        </w:rPr>
        <w:t>Социальные нормы и от</w:t>
      </w:r>
      <w:r>
        <w:rPr>
          <w:sz w:val="24"/>
          <w:szCs w:val="24"/>
        </w:rPr>
        <w:t>клоняющееся (девиантное) поведе</w:t>
      </w:r>
      <w:r w:rsidRPr="00477206">
        <w:rPr>
          <w:sz w:val="24"/>
          <w:szCs w:val="24"/>
        </w:rPr>
        <w:t>ние. Формы социальны</w:t>
      </w:r>
      <w:r>
        <w:rPr>
          <w:sz w:val="24"/>
          <w:szCs w:val="24"/>
        </w:rPr>
        <w:t>х девиаций. Конформизм. Социаль</w:t>
      </w:r>
      <w:r w:rsidRPr="00477206">
        <w:rPr>
          <w:sz w:val="24"/>
          <w:szCs w:val="24"/>
        </w:rPr>
        <w:t>ный контроль и самоконтроль.</w:t>
      </w:r>
    </w:p>
    <w:p w:rsidR="00454465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477206">
        <w:rPr>
          <w:sz w:val="24"/>
          <w:szCs w:val="24"/>
        </w:rPr>
        <w:t>Социальный конфликт. Виды социальных конфликтов, их причины. Способы разреш</w:t>
      </w:r>
      <w:r>
        <w:rPr>
          <w:sz w:val="24"/>
          <w:szCs w:val="24"/>
        </w:rPr>
        <w:t>ения социальных конфликтов. Осо</w:t>
      </w:r>
      <w:r w:rsidRPr="00477206">
        <w:rPr>
          <w:sz w:val="24"/>
          <w:szCs w:val="24"/>
        </w:rPr>
        <w:t>бенности профессиональн</w:t>
      </w:r>
      <w:r>
        <w:rPr>
          <w:sz w:val="24"/>
          <w:szCs w:val="24"/>
        </w:rPr>
        <w:t>ой деятельности социолога, соци</w:t>
      </w:r>
      <w:r w:rsidRPr="00477206">
        <w:rPr>
          <w:sz w:val="24"/>
          <w:szCs w:val="24"/>
        </w:rPr>
        <w:t>ального психолога</w:t>
      </w:r>
      <w:r>
        <w:rPr>
          <w:sz w:val="24"/>
          <w:szCs w:val="24"/>
        </w:rPr>
        <w:t>.</w:t>
      </w:r>
    </w:p>
    <w:p w:rsidR="00454465" w:rsidRPr="00477206" w:rsidRDefault="00454465" w:rsidP="00454465">
      <w:pPr>
        <w:shd w:val="clear" w:color="auto" w:fill="FFFFFF"/>
        <w:spacing w:line="36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Политическая сфера (20</w:t>
      </w:r>
      <w:r w:rsidRPr="00477206">
        <w:rPr>
          <w:b/>
          <w:sz w:val="24"/>
          <w:szCs w:val="24"/>
        </w:rPr>
        <w:t xml:space="preserve"> ч</w:t>
      </w:r>
      <w:r>
        <w:rPr>
          <w:b/>
          <w:sz w:val="24"/>
          <w:szCs w:val="24"/>
        </w:rPr>
        <w:t>асов</w:t>
      </w:r>
      <w:r w:rsidRPr="00477206">
        <w:rPr>
          <w:b/>
          <w:sz w:val="24"/>
          <w:szCs w:val="24"/>
        </w:rPr>
        <w:t>)</w:t>
      </w:r>
    </w:p>
    <w:p w:rsidR="00454465" w:rsidRPr="00477206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477206">
        <w:rPr>
          <w:sz w:val="24"/>
          <w:szCs w:val="24"/>
        </w:rPr>
        <w:t xml:space="preserve">Политическая власть и субъекты политики в современном обществе. Политические </w:t>
      </w:r>
      <w:r>
        <w:rPr>
          <w:sz w:val="24"/>
          <w:szCs w:val="24"/>
        </w:rPr>
        <w:t>институты. Политическая деятель</w:t>
      </w:r>
      <w:r w:rsidRPr="00477206">
        <w:rPr>
          <w:sz w:val="24"/>
          <w:szCs w:val="24"/>
        </w:rPr>
        <w:t>ность.</w:t>
      </w:r>
    </w:p>
    <w:p w:rsidR="00454465" w:rsidRPr="00477206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477206">
        <w:rPr>
          <w:sz w:val="24"/>
          <w:szCs w:val="24"/>
        </w:rPr>
        <w:t>Политическая система общества, ее структура и функции.</w:t>
      </w:r>
      <w:r>
        <w:rPr>
          <w:sz w:val="24"/>
          <w:szCs w:val="24"/>
        </w:rPr>
        <w:t xml:space="preserve"> </w:t>
      </w:r>
      <w:r w:rsidRPr="00477206">
        <w:rPr>
          <w:sz w:val="24"/>
          <w:szCs w:val="24"/>
        </w:rPr>
        <w:t>Политическая система Р</w:t>
      </w:r>
      <w:r>
        <w:rPr>
          <w:sz w:val="24"/>
          <w:szCs w:val="24"/>
        </w:rPr>
        <w:t>оссийской Федерации на современ</w:t>
      </w:r>
      <w:r w:rsidRPr="00477206">
        <w:rPr>
          <w:sz w:val="24"/>
          <w:szCs w:val="24"/>
        </w:rPr>
        <w:t>ном этапе. Государство как основной институт политической системы. Государственн</w:t>
      </w:r>
      <w:r>
        <w:rPr>
          <w:sz w:val="24"/>
          <w:szCs w:val="24"/>
        </w:rPr>
        <w:t>ый суверенитет. Функции государ</w:t>
      </w:r>
      <w:r w:rsidRPr="00477206">
        <w:rPr>
          <w:sz w:val="24"/>
          <w:szCs w:val="24"/>
        </w:rPr>
        <w:t>ства. Форма государства: форма пра</w:t>
      </w:r>
      <w:r>
        <w:rPr>
          <w:sz w:val="24"/>
          <w:szCs w:val="24"/>
        </w:rPr>
        <w:t>вления, форма государст</w:t>
      </w:r>
      <w:r w:rsidRPr="00477206">
        <w:rPr>
          <w:sz w:val="24"/>
          <w:szCs w:val="24"/>
        </w:rPr>
        <w:t>венного (территориального) устройства, политический режим.</w:t>
      </w:r>
      <w:r>
        <w:rPr>
          <w:sz w:val="24"/>
          <w:szCs w:val="24"/>
        </w:rPr>
        <w:t xml:space="preserve"> </w:t>
      </w:r>
      <w:r w:rsidRPr="00477206">
        <w:rPr>
          <w:sz w:val="24"/>
          <w:szCs w:val="24"/>
        </w:rPr>
        <w:t>Типология форм государства.</w:t>
      </w:r>
    </w:p>
    <w:p w:rsidR="00454465" w:rsidRPr="00477206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477206">
        <w:rPr>
          <w:sz w:val="24"/>
          <w:szCs w:val="24"/>
        </w:rPr>
        <w:lastRenderedPageBreak/>
        <w:t>Федеративное устройст</w:t>
      </w:r>
      <w:r>
        <w:rPr>
          <w:sz w:val="24"/>
          <w:szCs w:val="24"/>
        </w:rPr>
        <w:t>во Российской Федерации. Субъек</w:t>
      </w:r>
      <w:r w:rsidRPr="00477206">
        <w:rPr>
          <w:sz w:val="24"/>
          <w:szCs w:val="24"/>
        </w:rPr>
        <w:t>ты государственной влас</w:t>
      </w:r>
      <w:r>
        <w:rPr>
          <w:sz w:val="24"/>
          <w:szCs w:val="24"/>
        </w:rPr>
        <w:t>ти в Российской Федерации. Госу</w:t>
      </w:r>
      <w:r w:rsidRPr="00477206">
        <w:rPr>
          <w:sz w:val="24"/>
          <w:szCs w:val="24"/>
        </w:rPr>
        <w:t>дарственное управление в Российской Ф</w:t>
      </w:r>
      <w:r>
        <w:rPr>
          <w:sz w:val="24"/>
          <w:szCs w:val="24"/>
        </w:rPr>
        <w:t>едерации. Государ</w:t>
      </w:r>
      <w:r w:rsidRPr="00477206">
        <w:rPr>
          <w:sz w:val="24"/>
          <w:szCs w:val="24"/>
        </w:rPr>
        <w:t>ственная служба и статус г</w:t>
      </w:r>
      <w:r>
        <w:rPr>
          <w:sz w:val="24"/>
          <w:szCs w:val="24"/>
        </w:rPr>
        <w:t>осударственного служащего. Опас</w:t>
      </w:r>
      <w:r w:rsidRPr="00477206">
        <w:rPr>
          <w:sz w:val="24"/>
          <w:szCs w:val="24"/>
        </w:rPr>
        <w:t>ность коррупции, антикоррупционная политика государства, механизмы противодейств</w:t>
      </w:r>
      <w:r>
        <w:rPr>
          <w:sz w:val="24"/>
          <w:szCs w:val="24"/>
        </w:rPr>
        <w:t>ия коррупции. Обеспечение нацио</w:t>
      </w:r>
      <w:r w:rsidRPr="00477206">
        <w:rPr>
          <w:sz w:val="24"/>
          <w:szCs w:val="24"/>
        </w:rPr>
        <w:t xml:space="preserve">нальной безопасности </w:t>
      </w:r>
      <w:r>
        <w:rPr>
          <w:sz w:val="24"/>
          <w:szCs w:val="24"/>
        </w:rPr>
        <w:t>в Российской Федерации. Государ</w:t>
      </w:r>
      <w:r w:rsidRPr="00477206">
        <w:rPr>
          <w:sz w:val="24"/>
          <w:szCs w:val="24"/>
        </w:rPr>
        <w:t>ственная политика Рос</w:t>
      </w:r>
      <w:r>
        <w:rPr>
          <w:sz w:val="24"/>
          <w:szCs w:val="24"/>
        </w:rPr>
        <w:t>сийской Федерации по противодей</w:t>
      </w:r>
      <w:r w:rsidRPr="00477206">
        <w:rPr>
          <w:sz w:val="24"/>
          <w:szCs w:val="24"/>
        </w:rPr>
        <w:t>ствию экстремизму.</w:t>
      </w:r>
    </w:p>
    <w:p w:rsidR="00454465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477206">
        <w:rPr>
          <w:sz w:val="24"/>
          <w:szCs w:val="24"/>
        </w:rPr>
        <w:t>Политическая культур</w:t>
      </w:r>
      <w:r>
        <w:rPr>
          <w:sz w:val="24"/>
          <w:szCs w:val="24"/>
        </w:rPr>
        <w:t>а общества и личности. Политиче</w:t>
      </w:r>
      <w:r w:rsidRPr="00477206">
        <w:rPr>
          <w:sz w:val="24"/>
          <w:szCs w:val="24"/>
        </w:rPr>
        <w:t>ское поведение. Политиче</w:t>
      </w:r>
      <w:r>
        <w:rPr>
          <w:sz w:val="24"/>
          <w:szCs w:val="24"/>
        </w:rPr>
        <w:t>ское участие. Причины абсентеиз</w:t>
      </w:r>
      <w:r w:rsidRPr="00477206">
        <w:rPr>
          <w:sz w:val="24"/>
          <w:szCs w:val="24"/>
        </w:rPr>
        <w:t>ма. Политическая идеология, ее роль в обществе. Основные идейно-политические течения современности.</w:t>
      </w:r>
    </w:p>
    <w:p w:rsidR="00454465" w:rsidRPr="00477206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477206">
        <w:rPr>
          <w:sz w:val="24"/>
          <w:szCs w:val="24"/>
        </w:rPr>
        <w:t>Политический процесс и</w:t>
      </w:r>
      <w:r>
        <w:rPr>
          <w:sz w:val="24"/>
          <w:szCs w:val="24"/>
        </w:rPr>
        <w:t xml:space="preserve"> участие в нем субъектов полити</w:t>
      </w:r>
      <w:r w:rsidRPr="00477206">
        <w:rPr>
          <w:sz w:val="24"/>
          <w:szCs w:val="24"/>
        </w:rPr>
        <w:t>ки. Формы участия граждан в политике. Полити</w:t>
      </w:r>
      <w:r>
        <w:rPr>
          <w:sz w:val="24"/>
          <w:szCs w:val="24"/>
        </w:rPr>
        <w:t>ческие пар</w:t>
      </w:r>
      <w:r w:rsidRPr="00477206">
        <w:rPr>
          <w:sz w:val="24"/>
          <w:szCs w:val="24"/>
        </w:rPr>
        <w:t>тии как субъекты полит</w:t>
      </w:r>
      <w:r>
        <w:rPr>
          <w:sz w:val="24"/>
          <w:szCs w:val="24"/>
        </w:rPr>
        <w:t>ики, их функции, виды. Типы пар</w:t>
      </w:r>
      <w:r w:rsidRPr="00477206">
        <w:rPr>
          <w:sz w:val="24"/>
          <w:szCs w:val="24"/>
        </w:rPr>
        <w:t>тийных систем.</w:t>
      </w:r>
    </w:p>
    <w:p w:rsidR="00454465" w:rsidRPr="00477206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477206">
        <w:rPr>
          <w:sz w:val="24"/>
          <w:szCs w:val="24"/>
        </w:rPr>
        <w:t>Избирательная система</w:t>
      </w:r>
      <w:r>
        <w:rPr>
          <w:sz w:val="24"/>
          <w:szCs w:val="24"/>
        </w:rPr>
        <w:t>. Типы избирательных систем: ма</w:t>
      </w:r>
      <w:r w:rsidRPr="00477206">
        <w:rPr>
          <w:sz w:val="24"/>
          <w:szCs w:val="24"/>
        </w:rPr>
        <w:t>жоритарная, пропорциональная, смешанная. Избирательная система в Российской Федерации.</w:t>
      </w:r>
    </w:p>
    <w:p w:rsidR="00454465" w:rsidRPr="00477206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477206">
        <w:rPr>
          <w:sz w:val="24"/>
          <w:szCs w:val="24"/>
        </w:rPr>
        <w:t>Политическая элита и политическое лидерство. Типология лидерства.</w:t>
      </w:r>
    </w:p>
    <w:p w:rsidR="00454465" w:rsidRPr="00477206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477206">
        <w:rPr>
          <w:sz w:val="24"/>
          <w:szCs w:val="24"/>
        </w:rPr>
        <w:t>Роль средств массовой информации в политической жизни общества. Интернет в сов</w:t>
      </w:r>
      <w:r>
        <w:rPr>
          <w:sz w:val="24"/>
          <w:szCs w:val="24"/>
        </w:rPr>
        <w:t>ременной политической коммуника</w:t>
      </w:r>
      <w:r w:rsidRPr="00477206">
        <w:rPr>
          <w:sz w:val="24"/>
          <w:szCs w:val="24"/>
        </w:rPr>
        <w:t>ции.</w:t>
      </w:r>
    </w:p>
    <w:p w:rsidR="00454465" w:rsidRPr="00477206" w:rsidRDefault="00454465" w:rsidP="00454465">
      <w:pPr>
        <w:shd w:val="clear" w:color="auto" w:fill="FFFFFF"/>
        <w:spacing w:line="360" w:lineRule="auto"/>
        <w:ind w:firstLine="851"/>
        <w:jc w:val="both"/>
        <w:rPr>
          <w:b/>
          <w:sz w:val="24"/>
          <w:szCs w:val="24"/>
        </w:rPr>
      </w:pPr>
      <w:r w:rsidRPr="00477206">
        <w:rPr>
          <w:b/>
          <w:sz w:val="24"/>
          <w:szCs w:val="24"/>
        </w:rPr>
        <w:t>Правовое регулирование общественных отношений в Российской Фе</w:t>
      </w:r>
      <w:r>
        <w:rPr>
          <w:b/>
          <w:sz w:val="24"/>
          <w:szCs w:val="24"/>
        </w:rPr>
        <w:t>дерации (28</w:t>
      </w:r>
      <w:r w:rsidRPr="00477206">
        <w:rPr>
          <w:b/>
          <w:sz w:val="24"/>
          <w:szCs w:val="24"/>
        </w:rPr>
        <w:t xml:space="preserve"> ч</w:t>
      </w:r>
      <w:r>
        <w:rPr>
          <w:b/>
          <w:sz w:val="24"/>
          <w:szCs w:val="24"/>
        </w:rPr>
        <w:t>асов</w:t>
      </w:r>
      <w:r w:rsidRPr="00477206">
        <w:rPr>
          <w:b/>
          <w:sz w:val="24"/>
          <w:szCs w:val="24"/>
        </w:rPr>
        <w:t>)</w:t>
      </w:r>
    </w:p>
    <w:p w:rsidR="00454465" w:rsidRPr="00477206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477206">
        <w:rPr>
          <w:sz w:val="24"/>
          <w:szCs w:val="24"/>
        </w:rPr>
        <w:t>Право в системе социальных норм</w:t>
      </w:r>
      <w:r>
        <w:rPr>
          <w:sz w:val="24"/>
          <w:szCs w:val="24"/>
        </w:rPr>
        <w:t>. Источники права. Нор</w:t>
      </w:r>
      <w:r w:rsidRPr="00477206">
        <w:rPr>
          <w:sz w:val="24"/>
          <w:szCs w:val="24"/>
        </w:rPr>
        <w:t>мативные правовые акты,</w:t>
      </w:r>
      <w:r>
        <w:rPr>
          <w:sz w:val="24"/>
          <w:szCs w:val="24"/>
        </w:rPr>
        <w:t xml:space="preserve"> их виды. Законы и законодатель</w:t>
      </w:r>
      <w:r w:rsidRPr="00477206">
        <w:rPr>
          <w:sz w:val="24"/>
          <w:szCs w:val="24"/>
        </w:rPr>
        <w:t>ный процесс в Российской Федерации. Система российского права. Правоотношения, и</w:t>
      </w:r>
      <w:r>
        <w:rPr>
          <w:sz w:val="24"/>
          <w:szCs w:val="24"/>
        </w:rPr>
        <w:t>х субъекты. Особенности правово</w:t>
      </w:r>
      <w:r w:rsidRPr="00477206">
        <w:rPr>
          <w:sz w:val="24"/>
          <w:szCs w:val="24"/>
        </w:rPr>
        <w:t>го статуса несовершеннол</w:t>
      </w:r>
      <w:r>
        <w:rPr>
          <w:sz w:val="24"/>
          <w:szCs w:val="24"/>
        </w:rPr>
        <w:t>етних. Правонарушение и юридиче</w:t>
      </w:r>
      <w:r w:rsidRPr="00477206">
        <w:rPr>
          <w:sz w:val="24"/>
          <w:szCs w:val="24"/>
        </w:rPr>
        <w:t>ская ответственность. Функции правоохранительных органов Российской Федерации.</w:t>
      </w:r>
    </w:p>
    <w:p w:rsidR="00454465" w:rsidRPr="00477206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477206">
        <w:rPr>
          <w:sz w:val="24"/>
          <w:szCs w:val="24"/>
        </w:rPr>
        <w:t>Конституция Российск</w:t>
      </w:r>
      <w:r>
        <w:rPr>
          <w:sz w:val="24"/>
          <w:szCs w:val="24"/>
        </w:rPr>
        <w:t>ой Федерации. Основы конституци</w:t>
      </w:r>
      <w:r w:rsidRPr="00477206">
        <w:rPr>
          <w:sz w:val="24"/>
          <w:szCs w:val="24"/>
        </w:rPr>
        <w:t>онного строя Российской Федерации. Гражданство Российской Федерации. Личные (гражда</w:t>
      </w:r>
      <w:r>
        <w:rPr>
          <w:sz w:val="24"/>
          <w:szCs w:val="24"/>
        </w:rPr>
        <w:t>нские), политические, социально-</w:t>
      </w:r>
      <w:r w:rsidRPr="00477206">
        <w:rPr>
          <w:sz w:val="24"/>
          <w:szCs w:val="24"/>
        </w:rPr>
        <w:t>экономические и культурные права и свободы человека и гражданина Российской Фе</w:t>
      </w:r>
      <w:r>
        <w:rPr>
          <w:sz w:val="24"/>
          <w:szCs w:val="24"/>
        </w:rPr>
        <w:t>дерации. Конституционные обязан</w:t>
      </w:r>
      <w:r w:rsidRPr="00477206">
        <w:rPr>
          <w:sz w:val="24"/>
          <w:szCs w:val="24"/>
        </w:rPr>
        <w:t>ности гражданина Российс</w:t>
      </w:r>
      <w:r>
        <w:rPr>
          <w:sz w:val="24"/>
          <w:szCs w:val="24"/>
        </w:rPr>
        <w:t>кой Федерации. Международная за</w:t>
      </w:r>
      <w:r w:rsidRPr="00477206">
        <w:rPr>
          <w:sz w:val="24"/>
          <w:szCs w:val="24"/>
        </w:rPr>
        <w:t>щита прав человека в условиях мирного и военного времени.</w:t>
      </w:r>
    </w:p>
    <w:p w:rsidR="00454465" w:rsidRPr="00477206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477206">
        <w:rPr>
          <w:sz w:val="24"/>
          <w:szCs w:val="24"/>
        </w:rPr>
        <w:t>Гражданское право. Гражданские правоотношения. С</w:t>
      </w:r>
      <w:r>
        <w:rPr>
          <w:sz w:val="24"/>
          <w:szCs w:val="24"/>
        </w:rPr>
        <w:t>убъек</w:t>
      </w:r>
      <w:r w:rsidRPr="00477206">
        <w:rPr>
          <w:sz w:val="24"/>
          <w:szCs w:val="24"/>
        </w:rPr>
        <w:t>ты гражданского права. Организационно-правовые формы юридических лиц. Гражда</w:t>
      </w:r>
      <w:r>
        <w:rPr>
          <w:sz w:val="24"/>
          <w:szCs w:val="24"/>
        </w:rPr>
        <w:t>нская дееспособность несовершен</w:t>
      </w:r>
      <w:r w:rsidRPr="00477206">
        <w:rPr>
          <w:sz w:val="24"/>
          <w:szCs w:val="24"/>
        </w:rPr>
        <w:t>нолетних.</w:t>
      </w:r>
    </w:p>
    <w:p w:rsidR="00454465" w:rsidRPr="00477206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477206">
        <w:rPr>
          <w:sz w:val="24"/>
          <w:szCs w:val="24"/>
        </w:rPr>
        <w:t>Семейное право. Порядо</w:t>
      </w:r>
      <w:r>
        <w:rPr>
          <w:sz w:val="24"/>
          <w:szCs w:val="24"/>
        </w:rPr>
        <w:t>к и условия заключения и растор</w:t>
      </w:r>
      <w:r w:rsidRPr="00477206">
        <w:rPr>
          <w:sz w:val="24"/>
          <w:szCs w:val="24"/>
        </w:rPr>
        <w:t>жения брака. Правовое регулирование отношений супругов.</w:t>
      </w:r>
      <w:r>
        <w:rPr>
          <w:sz w:val="24"/>
          <w:szCs w:val="24"/>
        </w:rPr>
        <w:t xml:space="preserve"> </w:t>
      </w:r>
      <w:r w:rsidRPr="00477206">
        <w:rPr>
          <w:sz w:val="24"/>
          <w:szCs w:val="24"/>
        </w:rPr>
        <w:t>Права и обязанности родителей и детей.</w:t>
      </w:r>
    </w:p>
    <w:p w:rsidR="00454465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477206">
        <w:rPr>
          <w:sz w:val="24"/>
          <w:szCs w:val="24"/>
        </w:rPr>
        <w:t>Трудовое право. Трудов</w:t>
      </w:r>
      <w:r>
        <w:rPr>
          <w:sz w:val="24"/>
          <w:szCs w:val="24"/>
        </w:rPr>
        <w:t>ые правоотношения. Порядок прие</w:t>
      </w:r>
      <w:r w:rsidRPr="00477206">
        <w:rPr>
          <w:sz w:val="24"/>
          <w:szCs w:val="24"/>
        </w:rPr>
        <w:t>ма на работу, заключения и расторжения трудового договора.</w:t>
      </w:r>
      <w:r>
        <w:rPr>
          <w:sz w:val="24"/>
          <w:szCs w:val="24"/>
        </w:rPr>
        <w:t xml:space="preserve"> </w:t>
      </w:r>
      <w:r w:rsidRPr="00477206">
        <w:rPr>
          <w:sz w:val="24"/>
          <w:szCs w:val="24"/>
        </w:rPr>
        <w:t>Права и обязанности работ</w:t>
      </w:r>
      <w:r>
        <w:rPr>
          <w:sz w:val="24"/>
          <w:szCs w:val="24"/>
        </w:rPr>
        <w:t xml:space="preserve">ников и работодателей. </w:t>
      </w:r>
      <w:r>
        <w:rPr>
          <w:sz w:val="24"/>
          <w:szCs w:val="24"/>
        </w:rPr>
        <w:lastRenderedPageBreak/>
        <w:t>Дисципли</w:t>
      </w:r>
      <w:r w:rsidRPr="00477206">
        <w:rPr>
          <w:sz w:val="24"/>
          <w:szCs w:val="24"/>
        </w:rPr>
        <w:t>нарная ответственность. Защита трудовых прав работников.</w:t>
      </w:r>
      <w:r>
        <w:rPr>
          <w:sz w:val="24"/>
          <w:szCs w:val="24"/>
        </w:rPr>
        <w:t xml:space="preserve"> </w:t>
      </w:r>
      <w:r w:rsidRPr="00477206">
        <w:rPr>
          <w:sz w:val="24"/>
          <w:szCs w:val="24"/>
        </w:rPr>
        <w:t>Особенности трудовых правоотношений несовершеннолетних работников.</w:t>
      </w:r>
    </w:p>
    <w:p w:rsidR="00454465" w:rsidRPr="00477206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477206">
        <w:rPr>
          <w:sz w:val="24"/>
          <w:szCs w:val="24"/>
        </w:rPr>
        <w:t>Законодательство Росси</w:t>
      </w:r>
      <w:r>
        <w:rPr>
          <w:sz w:val="24"/>
          <w:szCs w:val="24"/>
        </w:rPr>
        <w:t>йской Федерации о налогах и сбо</w:t>
      </w:r>
      <w:r w:rsidRPr="00477206">
        <w:rPr>
          <w:sz w:val="24"/>
          <w:szCs w:val="24"/>
        </w:rPr>
        <w:t>рах. Участники отношений, регулируемых законодательством о налогах и сборах. Прав</w:t>
      </w:r>
      <w:r>
        <w:rPr>
          <w:sz w:val="24"/>
          <w:szCs w:val="24"/>
        </w:rPr>
        <w:t>а и обязанности налогоплательщи</w:t>
      </w:r>
      <w:r w:rsidRPr="00477206">
        <w:rPr>
          <w:sz w:val="24"/>
          <w:szCs w:val="24"/>
        </w:rPr>
        <w:t>ков. Ответственность за</w:t>
      </w:r>
      <w:r>
        <w:rPr>
          <w:sz w:val="24"/>
          <w:szCs w:val="24"/>
        </w:rPr>
        <w:t xml:space="preserve"> налоговые правонарушения. Феде</w:t>
      </w:r>
      <w:r w:rsidRPr="00477206">
        <w:rPr>
          <w:sz w:val="24"/>
          <w:szCs w:val="24"/>
        </w:rPr>
        <w:t>ральный закон «Об образовании в Российской Федерации».</w:t>
      </w:r>
      <w:r>
        <w:rPr>
          <w:sz w:val="24"/>
          <w:szCs w:val="24"/>
        </w:rPr>
        <w:t xml:space="preserve"> </w:t>
      </w:r>
      <w:r w:rsidRPr="00477206">
        <w:rPr>
          <w:sz w:val="24"/>
          <w:szCs w:val="24"/>
        </w:rPr>
        <w:t>Порядок приема на обучение в образовательные организации среднего профессионального и высше</w:t>
      </w:r>
      <w:r>
        <w:rPr>
          <w:sz w:val="24"/>
          <w:szCs w:val="24"/>
        </w:rPr>
        <w:t>го образования. Поря</w:t>
      </w:r>
      <w:r w:rsidRPr="00477206">
        <w:rPr>
          <w:sz w:val="24"/>
          <w:szCs w:val="24"/>
        </w:rPr>
        <w:t>док оказания платных образовательных услуг.</w:t>
      </w:r>
    </w:p>
    <w:p w:rsidR="00454465" w:rsidRPr="00477206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477206">
        <w:rPr>
          <w:sz w:val="24"/>
          <w:szCs w:val="24"/>
        </w:rPr>
        <w:t>Административное прав</w:t>
      </w:r>
      <w:r>
        <w:rPr>
          <w:sz w:val="24"/>
          <w:szCs w:val="24"/>
        </w:rPr>
        <w:t>о и его субъекты. Административ</w:t>
      </w:r>
      <w:r w:rsidRPr="00477206">
        <w:rPr>
          <w:sz w:val="24"/>
          <w:szCs w:val="24"/>
        </w:rPr>
        <w:t>ное правонарушение и административная ответственность.</w:t>
      </w:r>
    </w:p>
    <w:p w:rsidR="00454465" w:rsidRPr="00477206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477206">
        <w:rPr>
          <w:sz w:val="24"/>
          <w:szCs w:val="24"/>
        </w:rPr>
        <w:t>Экологическое законодате</w:t>
      </w:r>
      <w:r>
        <w:rPr>
          <w:sz w:val="24"/>
          <w:szCs w:val="24"/>
        </w:rPr>
        <w:t>льство. Экологические правонару</w:t>
      </w:r>
      <w:r w:rsidRPr="00477206">
        <w:rPr>
          <w:sz w:val="24"/>
          <w:szCs w:val="24"/>
        </w:rPr>
        <w:t>шения. Способы защиты</w:t>
      </w:r>
      <w:r>
        <w:rPr>
          <w:sz w:val="24"/>
          <w:szCs w:val="24"/>
        </w:rPr>
        <w:t xml:space="preserve"> права на благоприятную окружаю</w:t>
      </w:r>
      <w:r w:rsidRPr="00477206">
        <w:rPr>
          <w:sz w:val="24"/>
          <w:szCs w:val="24"/>
        </w:rPr>
        <w:t>щую среду.</w:t>
      </w:r>
    </w:p>
    <w:p w:rsidR="00454465" w:rsidRPr="00477206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477206">
        <w:rPr>
          <w:sz w:val="24"/>
          <w:szCs w:val="24"/>
        </w:rPr>
        <w:t>Уголовное право. Основные принципы уголовного права.</w:t>
      </w:r>
      <w:r>
        <w:rPr>
          <w:sz w:val="24"/>
          <w:szCs w:val="24"/>
        </w:rPr>
        <w:t xml:space="preserve"> </w:t>
      </w:r>
      <w:r w:rsidRPr="00477206">
        <w:rPr>
          <w:sz w:val="24"/>
          <w:szCs w:val="24"/>
        </w:rPr>
        <w:t xml:space="preserve">Понятие преступления и </w:t>
      </w:r>
      <w:r>
        <w:rPr>
          <w:sz w:val="24"/>
          <w:szCs w:val="24"/>
        </w:rPr>
        <w:t>виды преступлений. Уголовная от</w:t>
      </w:r>
      <w:r w:rsidRPr="00477206">
        <w:rPr>
          <w:sz w:val="24"/>
          <w:szCs w:val="24"/>
        </w:rPr>
        <w:t>ветственность, ее цели, виды наказаний в уголовном праве.</w:t>
      </w:r>
      <w:r>
        <w:rPr>
          <w:sz w:val="24"/>
          <w:szCs w:val="24"/>
        </w:rPr>
        <w:t xml:space="preserve"> </w:t>
      </w:r>
      <w:r w:rsidRPr="00477206">
        <w:rPr>
          <w:sz w:val="24"/>
          <w:szCs w:val="24"/>
        </w:rPr>
        <w:t>Особенности уголовной ответственности несовершеннолетних.</w:t>
      </w:r>
    </w:p>
    <w:p w:rsidR="00454465" w:rsidRPr="00477206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477206">
        <w:rPr>
          <w:sz w:val="24"/>
          <w:szCs w:val="24"/>
        </w:rPr>
        <w:t>Гражданские споры, порядок их рассмотрения. Основные принципы гражданского процесса. Участники гражданского процесса.</w:t>
      </w:r>
    </w:p>
    <w:p w:rsidR="00454465" w:rsidRPr="00477206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477206">
        <w:rPr>
          <w:sz w:val="24"/>
          <w:szCs w:val="24"/>
        </w:rPr>
        <w:t xml:space="preserve">Административный процесс. Судебное производство </w:t>
      </w:r>
      <w:r>
        <w:rPr>
          <w:sz w:val="24"/>
          <w:szCs w:val="24"/>
        </w:rPr>
        <w:t>по де</w:t>
      </w:r>
      <w:r w:rsidRPr="00477206">
        <w:rPr>
          <w:sz w:val="24"/>
          <w:szCs w:val="24"/>
        </w:rPr>
        <w:t>лам об административных правонарушениях.</w:t>
      </w:r>
    </w:p>
    <w:p w:rsidR="00454465" w:rsidRPr="00477206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477206">
        <w:rPr>
          <w:sz w:val="24"/>
          <w:szCs w:val="24"/>
        </w:rPr>
        <w:t>Уголовный процесс, его принципы и стадии. Субъекты уголовного процесса.</w:t>
      </w:r>
    </w:p>
    <w:p w:rsidR="00454465" w:rsidRPr="00477206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477206">
        <w:rPr>
          <w:sz w:val="24"/>
          <w:szCs w:val="24"/>
        </w:rPr>
        <w:t>Конституционное судопр</w:t>
      </w:r>
      <w:r>
        <w:rPr>
          <w:sz w:val="24"/>
          <w:szCs w:val="24"/>
        </w:rPr>
        <w:t>оизводство. Арбитражное судопро</w:t>
      </w:r>
      <w:r w:rsidRPr="00477206">
        <w:rPr>
          <w:sz w:val="24"/>
          <w:szCs w:val="24"/>
        </w:rPr>
        <w:t>изводство.</w:t>
      </w:r>
    </w:p>
    <w:p w:rsidR="00454465" w:rsidRPr="00477206" w:rsidRDefault="00454465" w:rsidP="0045446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477206">
        <w:rPr>
          <w:sz w:val="24"/>
          <w:szCs w:val="24"/>
        </w:rPr>
        <w:t>Юридическое образован</w:t>
      </w:r>
      <w:r>
        <w:rPr>
          <w:sz w:val="24"/>
          <w:szCs w:val="24"/>
        </w:rPr>
        <w:t>ие, юристы как социально-профес</w:t>
      </w:r>
      <w:r w:rsidRPr="00477206">
        <w:rPr>
          <w:sz w:val="24"/>
          <w:szCs w:val="24"/>
        </w:rPr>
        <w:t>сиональная группа.</w:t>
      </w:r>
    </w:p>
    <w:p w:rsidR="00454465" w:rsidRPr="005A21F2" w:rsidRDefault="00454465" w:rsidP="00454465">
      <w:pPr>
        <w:shd w:val="clear" w:color="auto" w:fill="FFFFFF"/>
        <w:spacing w:line="360" w:lineRule="auto"/>
        <w:ind w:firstLine="851"/>
        <w:jc w:val="both"/>
        <w:rPr>
          <w:b/>
          <w:sz w:val="24"/>
          <w:szCs w:val="24"/>
        </w:rPr>
      </w:pPr>
      <w:r w:rsidRPr="00477206">
        <w:rPr>
          <w:b/>
          <w:sz w:val="24"/>
          <w:szCs w:val="24"/>
        </w:rPr>
        <w:t>Итоговое повторение, представление результатов проектно-исследовательской деятельности</w:t>
      </w:r>
      <w:r>
        <w:rPr>
          <w:b/>
          <w:sz w:val="24"/>
          <w:szCs w:val="24"/>
        </w:rPr>
        <w:t xml:space="preserve"> (6</w:t>
      </w:r>
      <w:r w:rsidRPr="005A21F2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ов</w:t>
      </w:r>
      <w:r w:rsidRPr="005A21F2">
        <w:rPr>
          <w:b/>
          <w:sz w:val="24"/>
          <w:szCs w:val="24"/>
        </w:rPr>
        <w:t>)</w:t>
      </w:r>
    </w:p>
    <w:p w:rsidR="00454465" w:rsidRDefault="00454465" w:rsidP="00454465">
      <w:pPr>
        <w:shd w:val="clear" w:color="auto" w:fill="FFFFFF"/>
        <w:ind w:left="2083" w:right="442" w:hanging="1229"/>
        <w:rPr>
          <w:b/>
          <w:bCs/>
          <w:sz w:val="24"/>
          <w:szCs w:val="24"/>
        </w:rPr>
      </w:pPr>
    </w:p>
    <w:p w:rsidR="00454465" w:rsidRDefault="00454465" w:rsidP="00454465">
      <w:pPr>
        <w:rPr>
          <w:b/>
          <w:bCs/>
          <w:sz w:val="24"/>
          <w:szCs w:val="24"/>
        </w:rPr>
        <w:sectPr w:rsidR="00454465" w:rsidSect="0032534F">
          <w:pgSz w:w="11906" w:h="16838"/>
          <w:pgMar w:top="1134" w:right="851" w:bottom="567" w:left="1260" w:header="709" w:footer="709" w:gutter="0"/>
          <w:cols w:space="708"/>
          <w:docGrid w:linePitch="360"/>
        </w:sectPr>
      </w:pPr>
    </w:p>
    <w:p w:rsidR="00454465" w:rsidRPr="006644D3" w:rsidRDefault="00454465" w:rsidP="00454465">
      <w:pPr>
        <w:jc w:val="center"/>
        <w:rPr>
          <w:b/>
          <w:bCs/>
          <w:sz w:val="14"/>
          <w:szCs w:val="14"/>
        </w:rPr>
      </w:pPr>
      <w:r>
        <w:rPr>
          <w:b/>
          <w:bCs/>
          <w:sz w:val="28"/>
          <w:szCs w:val="28"/>
        </w:rPr>
        <w:lastRenderedPageBreak/>
        <w:t xml:space="preserve">Календарно-тематическое </w:t>
      </w:r>
      <w:r w:rsidRPr="00D609BE">
        <w:rPr>
          <w:b/>
          <w:bCs/>
          <w:sz w:val="28"/>
          <w:szCs w:val="28"/>
        </w:rPr>
        <w:t xml:space="preserve">планирование </w:t>
      </w:r>
      <w:r>
        <w:rPr>
          <w:b/>
          <w:bCs/>
          <w:sz w:val="28"/>
          <w:szCs w:val="28"/>
        </w:rPr>
        <w:t>по обществознанию 10 класс</w:t>
      </w:r>
    </w:p>
    <w:tbl>
      <w:tblPr>
        <w:tblW w:w="138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0"/>
        <w:gridCol w:w="713"/>
        <w:gridCol w:w="1418"/>
        <w:gridCol w:w="1274"/>
        <w:gridCol w:w="2976"/>
        <w:gridCol w:w="2693"/>
        <w:gridCol w:w="1134"/>
        <w:gridCol w:w="1134"/>
      </w:tblGrid>
      <w:tr w:rsidR="00454465" w:rsidTr="00035917">
        <w:trPr>
          <w:cantSplit/>
          <w:trHeight w:val="760"/>
        </w:trPr>
        <w:tc>
          <w:tcPr>
            <w:tcW w:w="568" w:type="dxa"/>
            <w:vMerge w:val="restart"/>
            <w:vAlign w:val="center"/>
          </w:tcPr>
          <w:p w:rsidR="00454465" w:rsidRPr="00D609BE" w:rsidRDefault="00454465" w:rsidP="00035917">
            <w:pPr>
              <w:jc w:val="center"/>
              <w:rPr>
                <w:b/>
                <w:bCs/>
              </w:rPr>
            </w:pPr>
            <w:r w:rsidRPr="00D609BE">
              <w:rPr>
                <w:b/>
                <w:bCs/>
              </w:rPr>
              <w:t>№ п/п</w:t>
            </w:r>
          </w:p>
        </w:tc>
        <w:tc>
          <w:tcPr>
            <w:tcW w:w="1980" w:type="dxa"/>
            <w:vMerge w:val="restart"/>
            <w:vAlign w:val="center"/>
          </w:tcPr>
          <w:p w:rsidR="00454465" w:rsidRPr="00F71EF1" w:rsidRDefault="00454465" w:rsidP="00035917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Раздел, тема урока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454465" w:rsidRPr="00F71EF1" w:rsidRDefault="00454465" w:rsidP="00035917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Кол-во уроков</w:t>
            </w:r>
          </w:p>
        </w:tc>
        <w:tc>
          <w:tcPr>
            <w:tcW w:w="1418" w:type="dxa"/>
            <w:vMerge w:val="restart"/>
            <w:vAlign w:val="center"/>
          </w:tcPr>
          <w:p w:rsidR="00454465" w:rsidRPr="00F71EF1" w:rsidRDefault="00454465" w:rsidP="00035917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Тип</w:t>
            </w:r>
          </w:p>
          <w:p w:rsidR="00454465" w:rsidRPr="00F71EF1" w:rsidRDefault="00454465" w:rsidP="00035917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урока</w:t>
            </w:r>
          </w:p>
        </w:tc>
        <w:tc>
          <w:tcPr>
            <w:tcW w:w="1274" w:type="dxa"/>
            <w:vMerge w:val="restart"/>
            <w:vAlign w:val="center"/>
          </w:tcPr>
          <w:p w:rsidR="00454465" w:rsidRPr="00F71EF1" w:rsidRDefault="00454465" w:rsidP="0003591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Вид</w:t>
            </w:r>
            <w:r w:rsidRPr="00F71EF1">
              <w:rPr>
                <w:b/>
                <w:bCs/>
                <w:sz w:val="24"/>
              </w:rPr>
              <w:t xml:space="preserve"> урока</w:t>
            </w:r>
          </w:p>
        </w:tc>
        <w:tc>
          <w:tcPr>
            <w:tcW w:w="2976" w:type="dxa"/>
            <w:vMerge w:val="restart"/>
            <w:vAlign w:val="center"/>
          </w:tcPr>
          <w:p w:rsidR="00454465" w:rsidRPr="00F71EF1" w:rsidRDefault="00454465" w:rsidP="0003591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Основные смысловые блоки</w:t>
            </w:r>
          </w:p>
        </w:tc>
        <w:tc>
          <w:tcPr>
            <w:tcW w:w="2693" w:type="dxa"/>
            <w:vMerge w:val="restart"/>
            <w:vAlign w:val="center"/>
          </w:tcPr>
          <w:p w:rsidR="00454465" w:rsidRPr="00F90011" w:rsidRDefault="00454465" w:rsidP="0003591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Практическая</w:t>
            </w:r>
            <w:r>
              <w:rPr>
                <w:b/>
                <w:bCs/>
                <w:sz w:val="24"/>
                <w:lang w:val="en-US"/>
              </w:rPr>
              <w:t>/</w:t>
            </w:r>
            <w:r>
              <w:rPr>
                <w:b/>
                <w:bCs/>
                <w:sz w:val="24"/>
              </w:rPr>
              <w:t>самос-тоятельная работа</w:t>
            </w:r>
          </w:p>
        </w:tc>
        <w:tc>
          <w:tcPr>
            <w:tcW w:w="2268" w:type="dxa"/>
            <w:gridSpan w:val="2"/>
            <w:vAlign w:val="center"/>
          </w:tcPr>
          <w:p w:rsidR="00454465" w:rsidRPr="00F71EF1" w:rsidRDefault="00454465" w:rsidP="00035917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Сроки</w:t>
            </w:r>
          </w:p>
          <w:p w:rsidR="00454465" w:rsidRPr="00F71EF1" w:rsidRDefault="00454465" w:rsidP="00035917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Проведения</w:t>
            </w:r>
          </w:p>
        </w:tc>
      </w:tr>
      <w:tr w:rsidR="00454465" w:rsidTr="00035917">
        <w:trPr>
          <w:cantSplit/>
          <w:trHeight w:val="760"/>
        </w:trPr>
        <w:tc>
          <w:tcPr>
            <w:tcW w:w="568" w:type="dxa"/>
            <w:vMerge/>
            <w:vAlign w:val="center"/>
          </w:tcPr>
          <w:p w:rsidR="00454465" w:rsidRPr="00D609BE" w:rsidRDefault="00454465" w:rsidP="00035917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vMerge/>
            <w:vAlign w:val="center"/>
          </w:tcPr>
          <w:p w:rsidR="00454465" w:rsidRPr="00F71EF1" w:rsidRDefault="00454465" w:rsidP="000359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3" w:type="dxa"/>
            <w:vMerge/>
            <w:textDirection w:val="btLr"/>
            <w:vAlign w:val="center"/>
          </w:tcPr>
          <w:p w:rsidR="00454465" w:rsidRPr="00F71EF1" w:rsidRDefault="00454465" w:rsidP="00035917">
            <w:pPr>
              <w:ind w:left="113" w:right="113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54465" w:rsidRPr="00F71EF1" w:rsidRDefault="00454465" w:rsidP="000359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4" w:type="dxa"/>
            <w:vMerge/>
            <w:vAlign w:val="center"/>
          </w:tcPr>
          <w:p w:rsidR="00454465" w:rsidRPr="00F71EF1" w:rsidRDefault="00454465" w:rsidP="000359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76" w:type="dxa"/>
            <w:vMerge/>
            <w:vAlign w:val="center"/>
          </w:tcPr>
          <w:p w:rsidR="00454465" w:rsidRPr="00F71EF1" w:rsidRDefault="00454465" w:rsidP="000359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454465" w:rsidRPr="00F71EF1" w:rsidRDefault="00454465" w:rsidP="000359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54465" w:rsidRPr="00F71EF1" w:rsidRDefault="00454465" w:rsidP="0003591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</w:t>
            </w:r>
            <w:r w:rsidRPr="00F71EF1">
              <w:rPr>
                <w:b/>
                <w:bCs/>
                <w:sz w:val="24"/>
              </w:rPr>
              <w:t>лан</w:t>
            </w:r>
          </w:p>
        </w:tc>
        <w:tc>
          <w:tcPr>
            <w:tcW w:w="1134" w:type="dxa"/>
            <w:vAlign w:val="center"/>
          </w:tcPr>
          <w:p w:rsidR="00454465" w:rsidRPr="00F71EF1" w:rsidRDefault="00454465" w:rsidP="00035917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Факт</w:t>
            </w:r>
          </w:p>
        </w:tc>
      </w:tr>
      <w:tr w:rsidR="00454465" w:rsidTr="00035917">
        <w:tc>
          <w:tcPr>
            <w:tcW w:w="13890" w:type="dxa"/>
            <w:gridSpan w:val="9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 w:rsidRPr="005A0192">
              <w:rPr>
                <w:b/>
                <w:sz w:val="24"/>
                <w:szCs w:val="24"/>
              </w:rPr>
              <w:t>Человек в обществе</w:t>
            </w:r>
          </w:p>
        </w:tc>
      </w:tr>
      <w:tr w:rsidR="00454465" w:rsidTr="00035917">
        <w:tc>
          <w:tcPr>
            <w:tcW w:w="568" w:type="dxa"/>
          </w:tcPr>
          <w:p w:rsidR="00454465" w:rsidRPr="00BB453B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454465" w:rsidRPr="00BB453B" w:rsidRDefault="00454465" w:rsidP="00035917">
            <w:pPr>
              <w:jc w:val="center"/>
              <w:rPr>
                <w:sz w:val="24"/>
                <w:szCs w:val="24"/>
              </w:rPr>
            </w:pPr>
            <w:r w:rsidRPr="001B0FC8">
              <w:rPr>
                <w:sz w:val="24"/>
                <w:szCs w:val="24"/>
              </w:rPr>
              <w:t xml:space="preserve"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</w:t>
            </w:r>
            <w:r w:rsidRPr="001B0FC8">
              <w:rPr>
                <w:sz w:val="24"/>
                <w:szCs w:val="24"/>
              </w:rPr>
              <w:lastRenderedPageBreak/>
              <w:t>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      </w:r>
          </w:p>
        </w:tc>
        <w:tc>
          <w:tcPr>
            <w:tcW w:w="713" w:type="dxa"/>
            <w:vAlign w:val="center"/>
          </w:tcPr>
          <w:p w:rsidR="00454465" w:rsidRPr="00BB453B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vAlign w:val="center"/>
          </w:tcPr>
          <w:p w:rsidR="00454465" w:rsidRPr="00BB453B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BB453B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Традиционный, </w:t>
            </w:r>
            <w:r>
              <w:rPr>
                <w:sz w:val="24"/>
              </w:rPr>
              <w:t>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Pr="00BB453B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Общественные отношения. Подсистемы общества. Функции общества. Исторические типы обществ. Основные институты общества. Различные взгляды на направленность общественного развития. Общественный прогресс и регресс. Критерии прогресса. Основные пути общественного развития. </w:t>
            </w:r>
          </w:p>
        </w:tc>
        <w:tc>
          <w:tcPr>
            <w:tcW w:w="2693" w:type="dxa"/>
            <w:vAlign w:val="center"/>
          </w:tcPr>
          <w:p w:rsidR="00454465" w:rsidRPr="00BB453B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4465" w:rsidTr="00035917">
        <w:tc>
          <w:tcPr>
            <w:tcW w:w="568" w:type="dxa"/>
            <w:vAlign w:val="center"/>
          </w:tcPr>
          <w:p w:rsidR="00454465" w:rsidRPr="00BB453B" w:rsidRDefault="00454465" w:rsidP="00035917">
            <w:pPr>
              <w:jc w:val="center"/>
              <w:rPr>
                <w:sz w:val="24"/>
                <w:szCs w:val="24"/>
              </w:rPr>
            </w:pPr>
            <w:r w:rsidRPr="00BB453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  <w:vAlign w:val="center"/>
          </w:tcPr>
          <w:p w:rsidR="00454465" w:rsidRPr="00BB453B" w:rsidRDefault="00454465" w:rsidP="00035917">
            <w:pPr>
              <w:jc w:val="center"/>
              <w:rPr>
                <w:bCs/>
                <w:sz w:val="24"/>
                <w:szCs w:val="24"/>
              </w:rPr>
            </w:pPr>
            <w:r w:rsidRPr="00B32F31">
              <w:rPr>
                <w:bCs/>
                <w:sz w:val="24"/>
                <w:szCs w:val="24"/>
              </w:rPr>
              <w:t xml:space="preserve"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</w:t>
            </w:r>
            <w:r w:rsidRPr="00B32F31">
              <w:rPr>
                <w:bCs/>
                <w:sz w:val="24"/>
                <w:szCs w:val="24"/>
              </w:rPr>
              <w:lastRenderedPageBreak/>
              <w:t>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      </w:r>
          </w:p>
        </w:tc>
        <w:tc>
          <w:tcPr>
            <w:tcW w:w="713" w:type="dxa"/>
            <w:vAlign w:val="center"/>
          </w:tcPr>
          <w:p w:rsidR="00454465" w:rsidRPr="00BB453B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Default="00454465" w:rsidP="00035917">
            <w:pPr>
              <w:ind w:hanging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Взгляды на происхождение человека. Происхождение человека и его сущность. Общество и природа. Индивид, индивидуальность, личность. Человеческие потребности. Происхождение сознания. Структура сознания и его функции.</w:t>
            </w:r>
          </w:p>
          <w:p w:rsidR="00454465" w:rsidRPr="00BB453B" w:rsidRDefault="00454465" w:rsidP="00035917">
            <w:pPr>
              <w:ind w:hanging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Социализация личности. Виды социализации. </w:t>
            </w:r>
          </w:p>
        </w:tc>
        <w:tc>
          <w:tcPr>
            <w:tcW w:w="2693" w:type="dxa"/>
            <w:vAlign w:val="center"/>
          </w:tcPr>
          <w:p w:rsidR="00454465" w:rsidRPr="00BB453B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4465" w:rsidTr="00035917">
        <w:tc>
          <w:tcPr>
            <w:tcW w:w="568" w:type="dxa"/>
            <w:vAlign w:val="center"/>
          </w:tcPr>
          <w:p w:rsidR="00454465" w:rsidRPr="00BB453B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0" w:type="dxa"/>
            <w:vAlign w:val="center"/>
          </w:tcPr>
          <w:p w:rsidR="00454465" w:rsidRPr="00BB453B" w:rsidRDefault="00454465" w:rsidP="0003591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87563">
              <w:rPr>
                <w:bCs/>
                <w:sz w:val="24"/>
                <w:szCs w:val="24"/>
              </w:rPr>
              <w:t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</w:t>
            </w:r>
          </w:p>
        </w:tc>
        <w:tc>
          <w:tcPr>
            <w:tcW w:w="713" w:type="dxa"/>
            <w:vAlign w:val="center"/>
          </w:tcPr>
          <w:p w:rsidR="00454465" w:rsidRPr="00BB453B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Pr="007548B2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Деятельность и ее структура. Характерные черты деятельности. Классификация деятельности по объектам и результатам. Основные виды деятельности, обеспечивающие существование человека и его формирование как личности. Деятельность и ее структура. Характерные черты деятельности. Классификация деятельности по объектам и результатам. Основные </w:t>
            </w:r>
            <w:r>
              <w:rPr>
                <w:sz w:val="24"/>
                <w:szCs w:val="24"/>
              </w:rPr>
              <w:lastRenderedPageBreak/>
              <w:t>виды деятельности, обеспечивающие существование человека и его формирование как личности. Творческая деятельность.</w:t>
            </w:r>
          </w:p>
        </w:tc>
        <w:tc>
          <w:tcPr>
            <w:tcW w:w="2693" w:type="dxa"/>
            <w:vAlign w:val="center"/>
          </w:tcPr>
          <w:p w:rsidR="00454465" w:rsidRPr="001868EB" w:rsidRDefault="00454465" w:rsidP="00035917">
            <w:pPr>
              <w:widowControl/>
              <w:autoSpaceDE/>
              <w:autoSpaceDN/>
              <w:adjustRightInd/>
              <w:ind w:left="34" w:hanging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неделя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4465" w:rsidTr="00035917"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0" w:type="dxa"/>
            <w:vAlign w:val="center"/>
          </w:tcPr>
          <w:p w:rsidR="00454465" w:rsidRDefault="00454465" w:rsidP="00035917">
            <w:pPr>
              <w:jc w:val="center"/>
              <w:rPr>
                <w:bCs/>
                <w:sz w:val="24"/>
                <w:szCs w:val="24"/>
              </w:rPr>
            </w:pPr>
            <w:r w:rsidRPr="00987563">
              <w:rPr>
                <w:bCs/>
                <w:sz w:val="24"/>
                <w:szCs w:val="24"/>
              </w:rPr>
              <w:t xml:space="preserve"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</w:t>
            </w:r>
            <w:r w:rsidRPr="00987563">
              <w:rPr>
                <w:bCs/>
                <w:sz w:val="24"/>
                <w:szCs w:val="24"/>
              </w:rPr>
              <w:lastRenderedPageBreak/>
              <w:t>научного познания в социально-гуманитарных науках.</w:t>
            </w:r>
          </w:p>
        </w:tc>
        <w:tc>
          <w:tcPr>
            <w:tcW w:w="713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Познание мира. Многообразие форм человеческого знания. Особенности познания природы и общества. Истина и её критерии. Научное познание: сущность, задача, особенности. Научное познание: уровни, формы, методы. Мышление. Типы мышления.</w:t>
            </w:r>
          </w:p>
        </w:tc>
        <w:tc>
          <w:tcPr>
            <w:tcW w:w="2693" w:type="dxa"/>
            <w:vAlign w:val="center"/>
          </w:tcPr>
          <w:p w:rsidR="00454465" w:rsidRPr="001868EB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неделя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4465" w:rsidTr="00035917"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980" w:type="dxa"/>
            <w:vAlign w:val="center"/>
          </w:tcPr>
          <w:p w:rsidR="00454465" w:rsidRPr="00450F72" w:rsidRDefault="00454465" w:rsidP="00035917">
            <w:pPr>
              <w:jc w:val="center"/>
              <w:rPr>
                <w:bCs/>
                <w:sz w:val="24"/>
                <w:szCs w:val="24"/>
              </w:rPr>
            </w:pPr>
            <w:r w:rsidRPr="00987563">
              <w:rPr>
                <w:bCs/>
                <w:sz w:val="24"/>
                <w:szCs w:val="24"/>
              </w:rPr>
              <w:t>Российское общество и человек перед лицом угроз и вызовов XXI в.</w:t>
            </w:r>
          </w:p>
        </w:tc>
        <w:tc>
          <w:tcPr>
            <w:tcW w:w="713" w:type="dxa"/>
            <w:vAlign w:val="center"/>
          </w:tcPr>
          <w:p w:rsidR="00454465" w:rsidRPr="00A6110D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Комбинированный, 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976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Политические, социально-экономические, экологические угрозы. Мировые и региональные угрозы и вызовы.</w:t>
            </w:r>
          </w:p>
        </w:tc>
        <w:tc>
          <w:tcPr>
            <w:tcW w:w="2693" w:type="dxa"/>
            <w:vAlign w:val="center"/>
          </w:tcPr>
          <w:p w:rsidR="00454465" w:rsidRPr="001868EB" w:rsidRDefault="00454465" w:rsidP="00035917">
            <w:pPr>
              <w:widowControl/>
              <w:tabs>
                <w:tab w:val="left" w:pos="432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Подготовка и проведение семинара по теме: «</w:t>
            </w:r>
            <w:r w:rsidRPr="00987563">
              <w:rPr>
                <w:bCs/>
                <w:sz w:val="24"/>
                <w:szCs w:val="24"/>
              </w:rPr>
              <w:t>Российское общество и человек перед лицом угроз и вызовов XXI в.</w:t>
            </w:r>
            <w:r>
              <w:rPr>
                <w:bCs/>
                <w:sz w:val="24"/>
                <w:szCs w:val="24"/>
              </w:rPr>
              <w:t>», состоящий из двух модулей (Политические, социально-экономические, экологические угрозы)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неделя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4465" w:rsidTr="00035917">
        <w:tc>
          <w:tcPr>
            <w:tcW w:w="13890" w:type="dxa"/>
            <w:gridSpan w:val="9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Духовная культура</w:t>
            </w:r>
          </w:p>
        </w:tc>
      </w:tr>
      <w:tr w:rsidR="00454465" w:rsidTr="00035917"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980" w:type="dxa"/>
            <w:vAlign w:val="center"/>
          </w:tcPr>
          <w:p w:rsidR="00454465" w:rsidRPr="00036322" w:rsidRDefault="00454465" w:rsidP="00035917">
            <w:pPr>
              <w:jc w:val="center"/>
              <w:rPr>
                <w:bCs/>
                <w:sz w:val="24"/>
              </w:rPr>
            </w:pPr>
            <w:r w:rsidRPr="0034083B">
              <w:rPr>
                <w:bCs/>
                <w:sz w:val="24"/>
              </w:rPr>
              <w:t xml:space="preserve"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</w:t>
            </w:r>
            <w:r w:rsidRPr="0034083B">
              <w:rPr>
                <w:bCs/>
                <w:sz w:val="24"/>
              </w:rPr>
              <w:lastRenderedPageBreak/>
              <w:t>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      </w:r>
          </w:p>
        </w:tc>
        <w:tc>
          <w:tcPr>
            <w:tcW w:w="713" w:type="dxa"/>
            <w:vAlign w:val="center"/>
          </w:tcPr>
          <w:p w:rsidR="00454465" w:rsidRPr="00A6110D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модуль, урок-кейс, семинар</w:t>
            </w:r>
          </w:p>
        </w:tc>
        <w:tc>
          <w:tcPr>
            <w:tcW w:w="2976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Основные подходы к пониманию культуры. Культура и ее функции. Понятие «цивилизация». Формы и разновидности культуры. Культурные ценности личности и общества. Вклад российской культуры в формирование ценностей общества (мирового, российского, регионального).</w:t>
            </w:r>
          </w:p>
        </w:tc>
        <w:tc>
          <w:tcPr>
            <w:tcW w:w="2693" w:type="dxa"/>
            <w:vAlign w:val="center"/>
          </w:tcPr>
          <w:p w:rsidR="00454465" w:rsidRPr="001868EB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темам. Подготовка и проведение семинара на тему: «</w:t>
            </w:r>
            <w:r w:rsidRPr="0034083B">
              <w:rPr>
                <w:bCs/>
                <w:sz w:val="24"/>
              </w:rPr>
              <w:t>Вклад российской культуры в формирование ценностей современного общества</w:t>
            </w:r>
            <w:r>
              <w:rPr>
                <w:bCs/>
                <w:sz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неделя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4465" w:rsidTr="00035917"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980" w:type="dxa"/>
            <w:vAlign w:val="center"/>
          </w:tcPr>
          <w:p w:rsidR="00454465" w:rsidRPr="00BB453B" w:rsidRDefault="00454465" w:rsidP="00035917">
            <w:pPr>
              <w:jc w:val="center"/>
              <w:rPr>
                <w:sz w:val="24"/>
                <w:szCs w:val="24"/>
              </w:rPr>
            </w:pPr>
            <w:r w:rsidRPr="00834DC6">
              <w:rPr>
                <w:sz w:val="24"/>
                <w:szCs w:val="24"/>
              </w:rPr>
              <w:t>Мораль как общечеловеческая ценность и социальный регулятор. Категории морали. Гражданственность. Патриотизм.</w:t>
            </w:r>
          </w:p>
        </w:tc>
        <w:tc>
          <w:tcPr>
            <w:tcW w:w="713" w:type="dxa"/>
            <w:vAlign w:val="center"/>
          </w:tcPr>
          <w:p w:rsidR="00454465" w:rsidRPr="00A6110D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Pr="009F56F0" w:rsidRDefault="00454465" w:rsidP="00035917">
            <w:pPr>
              <w:shd w:val="clear" w:color="auto" w:fill="FFFFFF"/>
              <w:ind w:left="34" w:right="24" w:firstLine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Мораль: содержание, функции. Мораль и нравственность. Самооценка. Гуманизм. Патриотизм. Гражданственность.</w:t>
            </w:r>
          </w:p>
        </w:tc>
        <w:tc>
          <w:tcPr>
            <w:tcW w:w="2693" w:type="dxa"/>
            <w:vAlign w:val="center"/>
          </w:tcPr>
          <w:p w:rsidR="00454465" w:rsidRPr="00BB453B" w:rsidRDefault="00454465" w:rsidP="00035917">
            <w:pPr>
              <w:jc w:val="center"/>
              <w:rPr>
                <w:iCs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неделя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4465" w:rsidTr="00035917"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1980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 w:rsidRPr="00834DC6">
              <w:rPr>
                <w:sz w:val="24"/>
              </w:rPr>
              <w:t xml:space="preserve">Наука. Функции науки. Возрастание </w:t>
            </w:r>
            <w:r w:rsidRPr="00834DC6">
              <w:rPr>
                <w:sz w:val="24"/>
              </w:rPr>
              <w:lastRenderedPageBreak/>
              <w:t>роли науки в современном обществе. Направления научно-технологического развития и научные достижения Российской Федерации.</w:t>
            </w:r>
          </w:p>
        </w:tc>
        <w:tc>
          <w:tcPr>
            <w:tcW w:w="713" w:type="dxa"/>
            <w:vAlign w:val="center"/>
          </w:tcPr>
          <w:p w:rsidR="00454465" w:rsidRPr="00A6110D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Традиционный, урок-</w:t>
            </w:r>
            <w:r>
              <w:rPr>
                <w:sz w:val="24"/>
              </w:rPr>
              <w:lastRenderedPageBreak/>
              <w:t>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Pr="009B2EDE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Наука: её виды и функции. Эволюция науки в истории. Современные </w:t>
            </w:r>
            <w:r>
              <w:rPr>
                <w:sz w:val="24"/>
              </w:rPr>
              <w:lastRenderedPageBreak/>
              <w:t>перспективы развития и направления науки. Достижения науки в России.</w:t>
            </w:r>
          </w:p>
        </w:tc>
        <w:tc>
          <w:tcPr>
            <w:tcW w:w="2693" w:type="dxa"/>
            <w:vAlign w:val="center"/>
          </w:tcPr>
          <w:p w:rsidR="00454465" w:rsidRPr="001868EB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 xml:space="preserve">Составление схем и таблиц по темам, </w:t>
            </w:r>
            <w:r>
              <w:rPr>
                <w:sz w:val="24"/>
                <w:szCs w:val="24"/>
              </w:rPr>
              <w:lastRenderedPageBreak/>
              <w:t>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 неделя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4465" w:rsidTr="00035917">
        <w:tc>
          <w:tcPr>
            <w:tcW w:w="568" w:type="dxa"/>
          </w:tcPr>
          <w:p w:rsidR="00454465" w:rsidRDefault="00454465" w:rsidP="00035917">
            <w:pPr>
              <w:jc w:val="center"/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980" w:type="dxa"/>
            <w:vAlign w:val="center"/>
          </w:tcPr>
          <w:p w:rsidR="00454465" w:rsidRPr="008C67E1" w:rsidRDefault="00454465" w:rsidP="00035917">
            <w:pPr>
              <w:jc w:val="center"/>
              <w:rPr>
                <w:bCs/>
                <w:sz w:val="24"/>
                <w:szCs w:val="24"/>
              </w:rPr>
            </w:pPr>
            <w:r w:rsidRPr="007D0434">
              <w:rPr>
                <w:bCs/>
                <w:sz w:val="24"/>
                <w:szCs w:val="24"/>
              </w:rPr>
      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</w:t>
            </w:r>
            <w:r>
              <w:rPr>
                <w:bCs/>
                <w:sz w:val="24"/>
                <w:szCs w:val="24"/>
              </w:rPr>
              <w:t>ществе. Значение самообразования</w:t>
            </w:r>
            <w:r w:rsidRPr="007D0434">
              <w:rPr>
                <w:bCs/>
                <w:sz w:val="24"/>
                <w:szCs w:val="24"/>
              </w:rPr>
              <w:t>. Цифровые образовательные ресурсы.</w:t>
            </w:r>
          </w:p>
        </w:tc>
        <w:tc>
          <w:tcPr>
            <w:tcW w:w="713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Pr="00B92F7F" w:rsidRDefault="00454465" w:rsidP="00035917">
            <w:pPr>
              <w:shd w:val="clear" w:color="auto" w:fill="FFFFFF"/>
              <w:ind w:left="29" w:firstLine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и его функции. Пути получения образования в РФ. Традиционное и цифровое образование. Система российского образования. Направления в российском образовании и перспективы развития.</w:t>
            </w:r>
          </w:p>
        </w:tc>
        <w:tc>
          <w:tcPr>
            <w:tcW w:w="2693" w:type="dxa"/>
            <w:vAlign w:val="center"/>
          </w:tcPr>
          <w:p w:rsidR="00454465" w:rsidRPr="001868EB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Pr="00B92F7F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неделя</w:t>
            </w:r>
          </w:p>
        </w:tc>
        <w:tc>
          <w:tcPr>
            <w:tcW w:w="1134" w:type="dxa"/>
            <w:vAlign w:val="center"/>
          </w:tcPr>
          <w:p w:rsidR="00454465" w:rsidRPr="00B92F7F" w:rsidRDefault="00454465" w:rsidP="000359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4465" w:rsidTr="00035917">
        <w:tc>
          <w:tcPr>
            <w:tcW w:w="568" w:type="dxa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980" w:type="dxa"/>
            <w:vAlign w:val="center"/>
          </w:tcPr>
          <w:p w:rsidR="00454465" w:rsidRPr="00C36248" w:rsidRDefault="00454465" w:rsidP="0003591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Контрольная работа за полугодие</w:t>
            </w:r>
          </w:p>
        </w:tc>
        <w:tc>
          <w:tcPr>
            <w:tcW w:w="713" w:type="dxa"/>
            <w:vAlign w:val="center"/>
          </w:tcPr>
          <w:p w:rsidR="00454465" w:rsidRPr="005E0E5C" w:rsidRDefault="00454465" w:rsidP="00035917">
            <w:pPr>
              <w:jc w:val="center"/>
              <w:rPr>
                <w:sz w:val="24"/>
              </w:rPr>
            </w:pPr>
            <w:r w:rsidRPr="005E0E5C"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54465" w:rsidRPr="005E0E5C" w:rsidRDefault="00454465" w:rsidP="00035917">
            <w:pPr>
              <w:jc w:val="center"/>
              <w:rPr>
                <w:sz w:val="24"/>
              </w:rPr>
            </w:pPr>
            <w:r w:rsidRPr="005E0E5C">
              <w:rPr>
                <w:sz w:val="24"/>
              </w:rPr>
              <w:t>Урок проверки и оценки знаний</w:t>
            </w:r>
          </w:p>
        </w:tc>
        <w:tc>
          <w:tcPr>
            <w:tcW w:w="1274" w:type="dxa"/>
            <w:vAlign w:val="center"/>
          </w:tcPr>
          <w:p w:rsidR="00454465" w:rsidRPr="005E0E5C" w:rsidRDefault="00454465" w:rsidP="00035917">
            <w:pPr>
              <w:jc w:val="center"/>
              <w:rPr>
                <w:sz w:val="24"/>
              </w:rPr>
            </w:pPr>
            <w:r w:rsidRPr="005E0E5C">
              <w:rPr>
                <w:sz w:val="24"/>
              </w:rPr>
              <w:t>Контрольная работа</w:t>
            </w:r>
          </w:p>
        </w:tc>
        <w:tc>
          <w:tcPr>
            <w:tcW w:w="2976" w:type="dxa"/>
            <w:vAlign w:val="center"/>
          </w:tcPr>
          <w:p w:rsidR="00454465" w:rsidRPr="005E0E5C" w:rsidRDefault="00454465" w:rsidP="00035917">
            <w:pPr>
              <w:jc w:val="center"/>
              <w:rPr>
                <w:sz w:val="24"/>
              </w:rPr>
            </w:pPr>
            <w:r w:rsidRPr="005E0E5C">
              <w:rPr>
                <w:sz w:val="24"/>
              </w:rPr>
              <w:t>Устный зачет + практическая работа п</w:t>
            </w:r>
            <w:r>
              <w:rPr>
                <w:sz w:val="24"/>
              </w:rPr>
              <w:t>о темам блок-модуля «Человек в обществе</w:t>
            </w:r>
            <w:r w:rsidRPr="005E0E5C">
              <w:rPr>
                <w:sz w:val="24"/>
              </w:rPr>
              <w:t>» и «</w:t>
            </w:r>
            <w:r>
              <w:rPr>
                <w:sz w:val="24"/>
              </w:rPr>
              <w:t>Духовная культура</w:t>
            </w:r>
            <w:r w:rsidRPr="005E0E5C">
              <w:rPr>
                <w:sz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454465" w:rsidRPr="005E0E5C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iCs/>
                <w:sz w:val="24"/>
              </w:rPr>
            </w:pPr>
            <w:r w:rsidRPr="005E0E5C">
              <w:rPr>
                <w:iCs/>
                <w:sz w:val="24"/>
              </w:rPr>
              <w:t>Выполнение учениками заданий в формате тестирования и заданий с развернутым ответом</w:t>
            </w:r>
          </w:p>
        </w:tc>
        <w:tc>
          <w:tcPr>
            <w:tcW w:w="1134" w:type="dxa"/>
            <w:vAlign w:val="center"/>
          </w:tcPr>
          <w:p w:rsidR="00454465" w:rsidRPr="005E0E5C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5E0E5C">
              <w:rPr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vAlign w:val="center"/>
          </w:tcPr>
          <w:p w:rsidR="00454465" w:rsidRPr="00B92F7F" w:rsidRDefault="00454465" w:rsidP="000359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4465" w:rsidTr="00035917">
        <w:tc>
          <w:tcPr>
            <w:tcW w:w="568" w:type="dxa"/>
          </w:tcPr>
          <w:p w:rsidR="00454465" w:rsidRDefault="00454465" w:rsidP="00035917">
            <w:pPr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1980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 w:rsidRPr="005E0E5C">
              <w:rPr>
                <w:sz w:val="24"/>
              </w:rPr>
      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      </w:r>
          </w:p>
        </w:tc>
        <w:tc>
          <w:tcPr>
            <w:tcW w:w="713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Религия: виды и функции. Свобода совести. Мировоззрение. Типы мировоззрения. Мировые религии, их черты и особенности. Религии в РФ. Религиозный вопрос в сфере государственной политики РФ.</w:t>
            </w:r>
          </w:p>
        </w:tc>
        <w:tc>
          <w:tcPr>
            <w:tcW w:w="2693" w:type="dxa"/>
            <w:vAlign w:val="center"/>
          </w:tcPr>
          <w:p w:rsidR="00454465" w:rsidRPr="009B2EDE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неделя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4465" w:rsidTr="00035917">
        <w:tc>
          <w:tcPr>
            <w:tcW w:w="568" w:type="dxa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0" w:type="dxa"/>
            <w:vAlign w:val="center"/>
          </w:tcPr>
          <w:p w:rsidR="00454465" w:rsidRPr="008C67E1" w:rsidRDefault="00454465" w:rsidP="00035917">
            <w:pPr>
              <w:jc w:val="center"/>
              <w:rPr>
                <w:sz w:val="24"/>
              </w:rPr>
            </w:pPr>
            <w:r w:rsidRPr="0063354B">
              <w:rPr>
                <w:sz w:val="24"/>
              </w:rPr>
              <w:t>Искусство, его основные функции. Особенности искусства как формы духовной культуры. Достижения современного российского искусства.</w:t>
            </w:r>
          </w:p>
        </w:tc>
        <w:tc>
          <w:tcPr>
            <w:tcW w:w="713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модуль, урок-кейс, семинар.</w:t>
            </w:r>
          </w:p>
        </w:tc>
        <w:tc>
          <w:tcPr>
            <w:tcW w:w="2976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Искусство и его виды. Функции искусства. Искусство в системе духовной культуры. Особая роль искусства в формировании культуры народов и наций. Эволюция искусства на территории современной Российской Федерации.</w:t>
            </w:r>
          </w:p>
        </w:tc>
        <w:tc>
          <w:tcPr>
            <w:tcW w:w="2693" w:type="dxa"/>
            <w:vAlign w:val="center"/>
          </w:tcPr>
          <w:p w:rsidR="00454465" w:rsidRPr="00FD2818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темам, проведение семинара по теме: «Отражение религии через искусство»</w:t>
            </w:r>
          </w:p>
        </w:tc>
        <w:tc>
          <w:tcPr>
            <w:tcW w:w="1134" w:type="dxa"/>
            <w:vAlign w:val="center"/>
          </w:tcPr>
          <w:p w:rsidR="00454465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неделя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4465" w:rsidTr="00035917"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1980" w:type="dxa"/>
            <w:vAlign w:val="center"/>
          </w:tcPr>
          <w:p w:rsidR="00454465" w:rsidRPr="001868EB" w:rsidRDefault="00454465" w:rsidP="00035917">
            <w:pPr>
              <w:jc w:val="center"/>
              <w:rPr>
                <w:bCs/>
                <w:sz w:val="24"/>
              </w:rPr>
            </w:pPr>
            <w:r w:rsidRPr="0063354B">
              <w:rPr>
                <w:bCs/>
                <w:sz w:val="24"/>
              </w:rPr>
              <w:t>Особенности профессиональной деятельности в сфере науки, образования, искусства.</w:t>
            </w:r>
          </w:p>
        </w:tc>
        <w:tc>
          <w:tcPr>
            <w:tcW w:w="713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модуль, экскурсия</w:t>
            </w:r>
          </w:p>
        </w:tc>
        <w:tc>
          <w:tcPr>
            <w:tcW w:w="2976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Профессии в сфере </w:t>
            </w:r>
            <w:r w:rsidRPr="0063354B">
              <w:rPr>
                <w:bCs/>
                <w:sz w:val="24"/>
              </w:rPr>
              <w:t>науки, образования, искусства.</w:t>
            </w:r>
            <w:r>
              <w:rPr>
                <w:bCs/>
                <w:sz w:val="24"/>
              </w:rPr>
              <w:t xml:space="preserve"> Личные качества, необходимые для достижения результатов. Профориентация в сфере профессиональной деятельности.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454465" w:rsidRPr="001868EB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темам, мастер-класс от педагога на тему: «</w:t>
            </w:r>
            <w:r w:rsidRPr="0063354B">
              <w:rPr>
                <w:bCs/>
                <w:sz w:val="24"/>
              </w:rPr>
              <w:t>Особенности профессиональной деятельности в сфере науки, образования, искусства</w:t>
            </w:r>
            <w:r>
              <w:rPr>
                <w:bCs/>
                <w:sz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неделя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4465" w:rsidTr="00035917">
        <w:tc>
          <w:tcPr>
            <w:tcW w:w="13890" w:type="dxa"/>
            <w:gridSpan w:val="9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Экономическая жизнь общества</w:t>
            </w:r>
          </w:p>
        </w:tc>
      </w:tr>
      <w:tr w:rsidR="00454465" w:rsidTr="00035917">
        <w:trPr>
          <w:trHeight w:val="90"/>
        </w:trPr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1980" w:type="dxa"/>
            <w:vAlign w:val="center"/>
          </w:tcPr>
          <w:p w:rsidR="00454465" w:rsidRPr="008C67E1" w:rsidRDefault="00454465" w:rsidP="00035917">
            <w:pPr>
              <w:jc w:val="center"/>
              <w:rPr>
                <w:sz w:val="24"/>
              </w:rPr>
            </w:pPr>
            <w:r w:rsidRPr="00A012CB">
              <w:rPr>
                <w:sz w:val="24"/>
              </w:rPr>
              <w:t xml:space="preserve"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</w:t>
            </w:r>
            <w:r w:rsidRPr="00A012CB">
              <w:rPr>
                <w:sz w:val="24"/>
              </w:rPr>
              <w:lastRenderedPageBreak/>
              <w:t>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      </w:r>
          </w:p>
        </w:tc>
        <w:tc>
          <w:tcPr>
            <w:tcW w:w="713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модуль, урок-кейс, семинар</w:t>
            </w:r>
          </w:p>
        </w:tc>
        <w:tc>
          <w:tcPr>
            <w:tcW w:w="2976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Экономика: наука и хозяйство. Экономика как система общественного производства. Экономическая деятельность. Микро- и макроэкономика. Экономические индексы: виды, функции, роль. Ресурсы планеты как фактор развития экономики. Типы экономических систем. Особенности экономических систем. Кривая экономического развития по типам экономических систем. Экономический режим государства.</w:t>
            </w:r>
          </w:p>
        </w:tc>
        <w:tc>
          <w:tcPr>
            <w:tcW w:w="2693" w:type="dxa"/>
            <w:vAlign w:val="center"/>
          </w:tcPr>
          <w:p w:rsidR="00454465" w:rsidRPr="00FD2818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темам. Проведение семинара на тему: «Экономические режимы в комплексе социально-экономического и политического развития стран»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неделя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4465" w:rsidTr="00035917">
        <w:trPr>
          <w:trHeight w:val="90"/>
        </w:trPr>
        <w:tc>
          <w:tcPr>
            <w:tcW w:w="568" w:type="dxa"/>
            <w:vAlign w:val="center"/>
          </w:tcPr>
          <w:p w:rsidR="00454465" w:rsidRPr="0094646F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1980" w:type="dxa"/>
            <w:vAlign w:val="center"/>
          </w:tcPr>
          <w:p w:rsidR="00454465" w:rsidRDefault="00454465" w:rsidP="00035917">
            <w:pPr>
              <w:tabs>
                <w:tab w:val="left" w:pos="252"/>
              </w:tabs>
              <w:jc w:val="center"/>
              <w:rPr>
                <w:sz w:val="24"/>
              </w:rPr>
            </w:pPr>
            <w:r w:rsidRPr="0069141E">
              <w:rPr>
                <w:sz w:val="24"/>
              </w:rPr>
              <w:t xml:space="preserve"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</w:t>
            </w:r>
            <w:r w:rsidRPr="0069141E">
              <w:rPr>
                <w:sz w:val="24"/>
              </w:rPr>
              <w:lastRenderedPageBreak/>
              <w:t>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      </w:r>
          </w:p>
        </w:tc>
        <w:tc>
          <w:tcPr>
            <w:tcW w:w="713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модуль, урок-кейс, семинар</w:t>
            </w:r>
          </w:p>
        </w:tc>
        <w:tc>
          <w:tcPr>
            <w:tcW w:w="2976" w:type="dxa"/>
            <w:vAlign w:val="center"/>
          </w:tcPr>
          <w:p w:rsidR="00454465" w:rsidRPr="00FE5E88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Условия возникновения рынка. Черты и виды рынка. Спроси и предложение. Неценовые факторы спроса и предложения. Конкуренция. Характерные черты типов конкуренции. Монополия. Механизмы борьбы с монополией. Рынок труда. Безработица и занятость. Виды безработицы. Заработная плата. Политика государства в сфере занятости. Условия труда несовершеннолетних. Особенности труда совершеннолетних, граждан и неграждан. </w:t>
            </w:r>
            <w:r>
              <w:rPr>
                <w:sz w:val="24"/>
              </w:rPr>
              <w:lastRenderedPageBreak/>
              <w:t>Профсоюзы в РФ.</w:t>
            </w:r>
          </w:p>
        </w:tc>
        <w:tc>
          <w:tcPr>
            <w:tcW w:w="2693" w:type="dxa"/>
            <w:vAlign w:val="center"/>
          </w:tcPr>
          <w:p w:rsidR="00454465" w:rsidRPr="001868EB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Составление схем и таблиц по темам, решение кейсов по темам. Подготовка и проведение семинара на тему: «Молодежь в сфере трудовых и экономических отношений»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неделя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4465" w:rsidTr="00035917"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1980" w:type="dxa"/>
            <w:vAlign w:val="center"/>
          </w:tcPr>
          <w:p w:rsidR="00454465" w:rsidRPr="004A0505" w:rsidRDefault="00454465" w:rsidP="00035917">
            <w:pPr>
              <w:widowControl/>
              <w:autoSpaceDE/>
              <w:autoSpaceDN/>
              <w:adjustRightInd/>
              <w:jc w:val="center"/>
              <w:rPr>
                <w:sz w:val="24"/>
                <w:highlight w:val="yellow"/>
              </w:rPr>
            </w:pPr>
            <w:r w:rsidRPr="00FD370A">
              <w:rPr>
                <w:sz w:val="24"/>
              </w:rPr>
              <w:t xml:space="preserve">Рациональное экономическое поведение. Экономическая свобода и социальная </w:t>
            </w:r>
            <w:r w:rsidRPr="00FD370A">
              <w:rPr>
                <w:sz w:val="24"/>
              </w:rPr>
              <w:lastRenderedPageBreak/>
              <w:t>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      </w:r>
          </w:p>
        </w:tc>
        <w:tc>
          <w:tcPr>
            <w:tcW w:w="713" w:type="dxa"/>
            <w:vAlign w:val="center"/>
          </w:tcPr>
          <w:p w:rsidR="00454465" w:rsidRPr="00FD370A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454465" w:rsidRPr="00FD370A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 xml:space="preserve">, урок обобщение и </w:t>
            </w:r>
            <w:r>
              <w:rPr>
                <w:sz w:val="24"/>
                <w:szCs w:val="24"/>
              </w:rPr>
              <w:lastRenderedPageBreak/>
              <w:t>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FD370A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Традиционный, 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Pr="00FD370A" w:rsidRDefault="00454465" w:rsidP="00035917">
            <w:pPr>
              <w:shd w:val="clear" w:color="auto" w:fill="FFFFFF"/>
              <w:ind w:left="29"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Эффективность экономического субъекта. Права и обязанности экономического субъекта. Особенности устойчивого развития общества. </w:t>
            </w:r>
            <w:r>
              <w:rPr>
                <w:sz w:val="24"/>
                <w:szCs w:val="24"/>
              </w:rPr>
              <w:lastRenderedPageBreak/>
              <w:t>Профессиональная деятельность с позиции экономики и финансов.</w:t>
            </w:r>
          </w:p>
        </w:tc>
        <w:tc>
          <w:tcPr>
            <w:tcW w:w="2693" w:type="dxa"/>
            <w:vAlign w:val="center"/>
          </w:tcPr>
          <w:p w:rsidR="00454465" w:rsidRPr="00FD370A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Pr="00FD370A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 w:rsidRPr="00FD370A">
              <w:rPr>
                <w:b/>
                <w:sz w:val="24"/>
                <w:szCs w:val="24"/>
              </w:rPr>
              <w:t>24 неделя</w:t>
            </w:r>
          </w:p>
        </w:tc>
        <w:tc>
          <w:tcPr>
            <w:tcW w:w="1134" w:type="dxa"/>
          </w:tcPr>
          <w:p w:rsidR="00454465" w:rsidRPr="004A0505" w:rsidRDefault="00454465" w:rsidP="00035917">
            <w:pPr>
              <w:jc w:val="center"/>
              <w:rPr>
                <w:highlight w:val="yellow"/>
              </w:rPr>
            </w:pPr>
          </w:p>
        </w:tc>
      </w:tr>
      <w:tr w:rsidR="00454465" w:rsidRPr="00D609BE" w:rsidTr="00035917">
        <w:tc>
          <w:tcPr>
            <w:tcW w:w="568" w:type="dxa"/>
            <w:vAlign w:val="center"/>
          </w:tcPr>
          <w:p w:rsidR="00454465" w:rsidRPr="00800FAE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980" w:type="dxa"/>
            <w:vAlign w:val="center"/>
          </w:tcPr>
          <w:p w:rsidR="00454465" w:rsidRPr="00800FAE" w:rsidRDefault="00454465" w:rsidP="00035917">
            <w:pPr>
              <w:jc w:val="center"/>
              <w:rPr>
                <w:bCs/>
                <w:sz w:val="24"/>
                <w:szCs w:val="24"/>
              </w:rPr>
            </w:pPr>
            <w:r w:rsidRPr="005A5681">
              <w:rPr>
                <w:bCs/>
                <w:sz w:val="24"/>
                <w:szCs w:val="24"/>
              </w:rPr>
              <w:t xml:space="preserve"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</w:t>
            </w:r>
            <w:r w:rsidRPr="005A5681">
              <w:rPr>
                <w:bCs/>
                <w:sz w:val="24"/>
                <w:szCs w:val="24"/>
              </w:rPr>
              <w:lastRenderedPageBreak/>
              <w:t>Федерации. Государственная политика импортозамещения в Российской Федерации.</w:t>
            </w:r>
          </w:p>
        </w:tc>
        <w:tc>
          <w:tcPr>
            <w:tcW w:w="713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Pr="00A457D6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Предпринимательство. Организационно-правовые формы предпринимательской деятельности. Хозяйственные товарищества. Хозяйственные общества: ООО и АО. Хозяйственное партнерство и производственный кооператив. Источники финансирования фирмы. Факторы производства. Постоянные и переменные издержки. Прибыль. </w:t>
            </w:r>
          </w:p>
        </w:tc>
        <w:tc>
          <w:tcPr>
            <w:tcW w:w="2693" w:type="dxa"/>
            <w:vAlign w:val="center"/>
          </w:tcPr>
          <w:p w:rsidR="00454465" w:rsidRPr="001868EB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Pr="001E2B0B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 w:rsidRPr="001E2B0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</w:t>
            </w:r>
            <w:r w:rsidRPr="001E2B0B">
              <w:rPr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vAlign w:val="center"/>
          </w:tcPr>
          <w:p w:rsidR="00454465" w:rsidRPr="00B92F7F" w:rsidRDefault="00454465" w:rsidP="00035917">
            <w:pPr>
              <w:jc w:val="center"/>
              <w:rPr>
                <w:sz w:val="24"/>
                <w:szCs w:val="24"/>
              </w:rPr>
            </w:pPr>
          </w:p>
        </w:tc>
      </w:tr>
      <w:tr w:rsidR="00454465" w:rsidRPr="00D609BE" w:rsidTr="00035917"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980" w:type="dxa"/>
            <w:vAlign w:val="center"/>
          </w:tcPr>
          <w:p w:rsidR="00454465" w:rsidRPr="004B34C1" w:rsidRDefault="00454465" w:rsidP="00035917">
            <w:pPr>
              <w:jc w:val="center"/>
              <w:rPr>
                <w:sz w:val="24"/>
                <w:szCs w:val="22"/>
              </w:rPr>
            </w:pPr>
            <w:r w:rsidRPr="00E27B24">
              <w:rPr>
                <w:sz w:val="24"/>
                <w:szCs w:val="22"/>
              </w:rPr>
      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      </w:r>
          </w:p>
        </w:tc>
        <w:tc>
          <w:tcPr>
            <w:tcW w:w="713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Pr="00753DBE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Финансы и их функции. Финансовые институты. Банковская система. Банковские услуги. Инфляция: виды, причины и последствия. Денежно-кредитная политика государства. Бюджетно-налоговая политика государства.  </w:t>
            </w:r>
          </w:p>
        </w:tc>
        <w:tc>
          <w:tcPr>
            <w:tcW w:w="2693" w:type="dxa"/>
            <w:vAlign w:val="center"/>
          </w:tcPr>
          <w:p w:rsidR="00454465" w:rsidRPr="001868EB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Pr="001E2B0B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1E2B0B">
              <w:rPr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vAlign w:val="center"/>
          </w:tcPr>
          <w:p w:rsidR="00454465" w:rsidRPr="00B92F7F" w:rsidRDefault="00454465" w:rsidP="00035917">
            <w:pPr>
              <w:jc w:val="center"/>
              <w:rPr>
                <w:sz w:val="24"/>
                <w:szCs w:val="24"/>
              </w:rPr>
            </w:pPr>
          </w:p>
        </w:tc>
      </w:tr>
      <w:tr w:rsidR="00454465" w:rsidRPr="00D609BE" w:rsidTr="00035917"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980" w:type="dxa"/>
            <w:vAlign w:val="center"/>
          </w:tcPr>
          <w:p w:rsidR="00454465" w:rsidRPr="004B34C1" w:rsidRDefault="00454465" w:rsidP="00035917">
            <w:pPr>
              <w:jc w:val="center"/>
              <w:rPr>
                <w:sz w:val="24"/>
                <w:szCs w:val="22"/>
              </w:rPr>
            </w:pPr>
            <w:r w:rsidRPr="001E4E21">
              <w:rPr>
                <w:sz w:val="24"/>
                <w:szCs w:val="22"/>
              </w:rPr>
      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</w:t>
            </w:r>
            <w:r w:rsidRPr="001E4E21">
              <w:rPr>
                <w:sz w:val="24"/>
                <w:szCs w:val="22"/>
              </w:rPr>
              <w:lastRenderedPageBreak/>
              <w:t>вычеты. Фискальная политика государства. Цифровизация экономики в Российской Федерации.</w:t>
            </w:r>
          </w:p>
        </w:tc>
        <w:tc>
          <w:tcPr>
            <w:tcW w:w="713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Pr="001E2B0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Функции государства в современной рыночной экономике. Основные направления экономической политики государства. Два взгляда на роль государства в экономике. Государственное регулирование экономики. Денежно-кредитная политика государства и ее основные инструменты. Бюджетно-налоговая политика государства. Общественные блага. Понятие цифровизации экономики.</w:t>
            </w:r>
          </w:p>
        </w:tc>
        <w:tc>
          <w:tcPr>
            <w:tcW w:w="2693" w:type="dxa"/>
            <w:vAlign w:val="center"/>
          </w:tcPr>
          <w:p w:rsidR="00454465" w:rsidRPr="001868EB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Pr="00E872DC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E872DC">
              <w:rPr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vAlign w:val="center"/>
          </w:tcPr>
          <w:p w:rsidR="00454465" w:rsidRPr="00B92F7F" w:rsidRDefault="00454465" w:rsidP="00035917">
            <w:pPr>
              <w:jc w:val="center"/>
              <w:rPr>
                <w:sz w:val="24"/>
                <w:szCs w:val="24"/>
              </w:rPr>
            </w:pPr>
          </w:p>
        </w:tc>
      </w:tr>
      <w:tr w:rsidR="00454465" w:rsidRPr="00D609BE" w:rsidTr="00035917"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980" w:type="dxa"/>
            <w:vAlign w:val="center"/>
          </w:tcPr>
          <w:p w:rsidR="00454465" w:rsidRPr="00FA2E3E" w:rsidRDefault="00454465" w:rsidP="00035917">
            <w:pPr>
              <w:jc w:val="center"/>
              <w:rPr>
                <w:sz w:val="24"/>
                <w:szCs w:val="22"/>
              </w:rPr>
            </w:pPr>
            <w:r w:rsidRPr="001E4E21">
              <w:rPr>
                <w:sz w:val="24"/>
                <w:szCs w:val="22"/>
              </w:rPr>
      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      </w:r>
          </w:p>
        </w:tc>
        <w:tc>
          <w:tcPr>
            <w:tcW w:w="713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Международное разделение труда. Международные экономические отношения. Глобализация экономики. МВФ как основа международной экономики. Экономические блоки. </w:t>
            </w:r>
          </w:p>
        </w:tc>
        <w:tc>
          <w:tcPr>
            <w:tcW w:w="2693" w:type="dxa"/>
            <w:vAlign w:val="center"/>
          </w:tcPr>
          <w:p w:rsidR="00454465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454465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Pr="00E872DC">
              <w:rPr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vAlign w:val="center"/>
          </w:tcPr>
          <w:p w:rsidR="00454465" w:rsidRPr="00B92F7F" w:rsidRDefault="00454465" w:rsidP="00035917">
            <w:pPr>
              <w:jc w:val="center"/>
              <w:rPr>
                <w:sz w:val="24"/>
                <w:szCs w:val="24"/>
              </w:rPr>
            </w:pPr>
          </w:p>
        </w:tc>
      </w:tr>
      <w:tr w:rsidR="00454465" w:rsidRPr="00D609BE" w:rsidTr="00035917"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0" w:type="dxa"/>
            <w:vAlign w:val="center"/>
          </w:tcPr>
          <w:p w:rsidR="00454465" w:rsidRPr="004B34C1" w:rsidRDefault="00454465" w:rsidP="00035917">
            <w:pPr>
              <w:jc w:val="center"/>
              <w:rPr>
                <w:sz w:val="24"/>
                <w:szCs w:val="22"/>
              </w:rPr>
            </w:pPr>
            <w:r w:rsidRPr="0026298D">
              <w:rPr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13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</w:t>
            </w:r>
          </w:p>
        </w:tc>
        <w:tc>
          <w:tcPr>
            <w:tcW w:w="2976" w:type="dxa"/>
            <w:vAlign w:val="center"/>
          </w:tcPr>
          <w:p w:rsidR="00454465" w:rsidRPr="00B92F7F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Повторение по темам года</w:t>
            </w:r>
          </w:p>
        </w:tc>
        <w:tc>
          <w:tcPr>
            <w:tcW w:w="2693" w:type="dxa"/>
            <w:vAlign w:val="center"/>
          </w:tcPr>
          <w:p w:rsidR="00454465" w:rsidRPr="001868EB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454465" w:rsidRPr="00D4788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Pr="00D4788D">
              <w:rPr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vAlign w:val="center"/>
          </w:tcPr>
          <w:p w:rsidR="00454465" w:rsidRPr="00B92F7F" w:rsidRDefault="00454465" w:rsidP="00035917">
            <w:pPr>
              <w:jc w:val="center"/>
              <w:rPr>
                <w:sz w:val="24"/>
                <w:szCs w:val="24"/>
              </w:rPr>
            </w:pPr>
          </w:p>
        </w:tc>
      </w:tr>
      <w:tr w:rsidR="00454465" w:rsidTr="00035917"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</w:pPr>
            <w:r>
              <w:rPr>
                <w:sz w:val="24"/>
              </w:rPr>
              <w:t>22</w:t>
            </w:r>
          </w:p>
        </w:tc>
        <w:tc>
          <w:tcPr>
            <w:tcW w:w="1980" w:type="dxa"/>
            <w:vAlign w:val="center"/>
          </w:tcPr>
          <w:p w:rsidR="00454465" w:rsidRPr="001868EB" w:rsidRDefault="00454465" w:rsidP="00035917">
            <w:pPr>
              <w:jc w:val="center"/>
              <w:rPr>
                <w:bCs/>
                <w:sz w:val="24"/>
              </w:rPr>
            </w:pPr>
            <w:r>
              <w:rPr>
                <w:sz w:val="24"/>
                <w:szCs w:val="22"/>
              </w:rPr>
              <w:t>Итоговая контрольная работа</w:t>
            </w:r>
          </w:p>
        </w:tc>
        <w:tc>
          <w:tcPr>
            <w:tcW w:w="713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Урок проверки и оценки </w:t>
            </w:r>
            <w:r>
              <w:rPr>
                <w:sz w:val="24"/>
              </w:rPr>
              <w:lastRenderedPageBreak/>
              <w:t>знаний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Контрольная работа</w:t>
            </w:r>
          </w:p>
        </w:tc>
        <w:tc>
          <w:tcPr>
            <w:tcW w:w="2976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Устный зачет + практическая работа по темам блок-модуля </w:t>
            </w:r>
            <w:r>
              <w:rPr>
                <w:sz w:val="24"/>
              </w:rPr>
              <w:lastRenderedPageBreak/>
              <w:t xml:space="preserve">«Экономическая жизнь общества» </w:t>
            </w:r>
          </w:p>
        </w:tc>
        <w:tc>
          <w:tcPr>
            <w:tcW w:w="2693" w:type="dxa"/>
            <w:vAlign w:val="center"/>
          </w:tcPr>
          <w:p w:rsidR="00454465" w:rsidRPr="000C5CBB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lastRenderedPageBreak/>
              <w:t xml:space="preserve">Выполнение учениками заданий в формате тестирования </w:t>
            </w:r>
            <w:r>
              <w:rPr>
                <w:iCs/>
                <w:sz w:val="24"/>
              </w:rPr>
              <w:lastRenderedPageBreak/>
              <w:t>и заданий с развернутым ответом</w:t>
            </w:r>
          </w:p>
        </w:tc>
        <w:tc>
          <w:tcPr>
            <w:tcW w:w="1134" w:type="dxa"/>
            <w:vAlign w:val="center"/>
          </w:tcPr>
          <w:p w:rsidR="00454465" w:rsidRPr="00D4788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 w:rsidRPr="00D4788D">
              <w:rPr>
                <w:b/>
                <w:sz w:val="24"/>
                <w:szCs w:val="24"/>
              </w:rPr>
              <w:lastRenderedPageBreak/>
              <w:t>34 неделя</w:t>
            </w:r>
          </w:p>
        </w:tc>
        <w:tc>
          <w:tcPr>
            <w:tcW w:w="1134" w:type="dxa"/>
            <w:vAlign w:val="center"/>
          </w:tcPr>
          <w:p w:rsidR="00454465" w:rsidRPr="00B92F7F" w:rsidRDefault="00454465" w:rsidP="000359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4465" w:rsidRDefault="00454465" w:rsidP="00454465"/>
    <w:p w:rsidR="00454465" w:rsidRPr="00F1181B" w:rsidRDefault="00454465" w:rsidP="00454465"/>
    <w:p w:rsidR="00454465" w:rsidRDefault="00454465" w:rsidP="0045446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</w:t>
      </w:r>
    </w:p>
    <w:p w:rsidR="00454465" w:rsidRPr="006644D3" w:rsidRDefault="00454465" w:rsidP="00454465">
      <w:pPr>
        <w:jc w:val="center"/>
        <w:rPr>
          <w:b/>
          <w:bCs/>
          <w:sz w:val="14"/>
          <w:szCs w:val="14"/>
        </w:rPr>
      </w:pPr>
      <w:r>
        <w:rPr>
          <w:b/>
          <w:bCs/>
          <w:sz w:val="28"/>
          <w:szCs w:val="28"/>
        </w:rPr>
        <w:t>Календарно-тематическое</w:t>
      </w:r>
      <w:r w:rsidRPr="00D609BE">
        <w:rPr>
          <w:b/>
          <w:bCs/>
          <w:sz w:val="28"/>
          <w:szCs w:val="28"/>
        </w:rPr>
        <w:t xml:space="preserve"> планирование </w:t>
      </w:r>
      <w:r>
        <w:rPr>
          <w:b/>
          <w:bCs/>
          <w:sz w:val="28"/>
          <w:szCs w:val="28"/>
        </w:rPr>
        <w:t>по обществознанию 11 класс</w:t>
      </w:r>
    </w:p>
    <w:tbl>
      <w:tblPr>
        <w:tblW w:w="138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0"/>
        <w:gridCol w:w="713"/>
        <w:gridCol w:w="1418"/>
        <w:gridCol w:w="1274"/>
        <w:gridCol w:w="2976"/>
        <w:gridCol w:w="2693"/>
        <w:gridCol w:w="1134"/>
        <w:gridCol w:w="1134"/>
      </w:tblGrid>
      <w:tr w:rsidR="00454465" w:rsidTr="00035917">
        <w:trPr>
          <w:cantSplit/>
          <w:trHeight w:val="760"/>
        </w:trPr>
        <w:tc>
          <w:tcPr>
            <w:tcW w:w="568" w:type="dxa"/>
            <w:vMerge w:val="restart"/>
            <w:vAlign w:val="center"/>
          </w:tcPr>
          <w:p w:rsidR="00454465" w:rsidRPr="00D609BE" w:rsidRDefault="00454465" w:rsidP="00035917">
            <w:pPr>
              <w:jc w:val="center"/>
              <w:rPr>
                <w:b/>
                <w:bCs/>
              </w:rPr>
            </w:pPr>
            <w:r w:rsidRPr="00D609BE">
              <w:rPr>
                <w:b/>
                <w:bCs/>
              </w:rPr>
              <w:t>№ п/п</w:t>
            </w:r>
          </w:p>
        </w:tc>
        <w:tc>
          <w:tcPr>
            <w:tcW w:w="1980" w:type="dxa"/>
            <w:vMerge w:val="restart"/>
            <w:vAlign w:val="center"/>
          </w:tcPr>
          <w:p w:rsidR="00454465" w:rsidRPr="00F71EF1" w:rsidRDefault="00454465" w:rsidP="00035917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Раздел, тема урока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454465" w:rsidRPr="00F71EF1" w:rsidRDefault="00454465" w:rsidP="00035917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Кол-во уроков</w:t>
            </w:r>
          </w:p>
        </w:tc>
        <w:tc>
          <w:tcPr>
            <w:tcW w:w="1418" w:type="dxa"/>
            <w:vMerge w:val="restart"/>
            <w:vAlign w:val="center"/>
          </w:tcPr>
          <w:p w:rsidR="00454465" w:rsidRPr="00F71EF1" w:rsidRDefault="00454465" w:rsidP="00035917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Тип</w:t>
            </w:r>
          </w:p>
          <w:p w:rsidR="00454465" w:rsidRPr="00F71EF1" w:rsidRDefault="00454465" w:rsidP="00035917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урока</w:t>
            </w:r>
          </w:p>
        </w:tc>
        <w:tc>
          <w:tcPr>
            <w:tcW w:w="1274" w:type="dxa"/>
            <w:vMerge w:val="restart"/>
            <w:vAlign w:val="center"/>
          </w:tcPr>
          <w:p w:rsidR="00454465" w:rsidRPr="00F71EF1" w:rsidRDefault="00454465" w:rsidP="0003591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Вид</w:t>
            </w:r>
            <w:r w:rsidRPr="00F71EF1">
              <w:rPr>
                <w:b/>
                <w:bCs/>
                <w:sz w:val="24"/>
              </w:rPr>
              <w:t xml:space="preserve"> урока</w:t>
            </w:r>
          </w:p>
        </w:tc>
        <w:tc>
          <w:tcPr>
            <w:tcW w:w="2976" w:type="dxa"/>
            <w:vMerge w:val="restart"/>
            <w:vAlign w:val="center"/>
          </w:tcPr>
          <w:p w:rsidR="00454465" w:rsidRPr="00F71EF1" w:rsidRDefault="00454465" w:rsidP="0003591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Основные смысловые блоки</w:t>
            </w:r>
          </w:p>
        </w:tc>
        <w:tc>
          <w:tcPr>
            <w:tcW w:w="2693" w:type="dxa"/>
            <w:vMerge w:val="restart"/>
            <w:vAlign w:val="center"/>
          </w:tcPr>
          <w:p w:rsidR="00454465" w:rsidRPr="00F90011" w:rsidRDefault="00454465" w:rsidP="0003591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Практическая</w:t>
            </w:r>
            <w:r>
              <w:rPr>
                <w:b/>
                <w:bCs/>
                <w:sz w:val="24"/>
                <w:lang w:val="en-US"/>
              </w:rPr>
              <w:t>/</w:t>
            </w:r>
            <w:r>
              <w:rPr>
                <w:b/>
                <w:bCs/>
                <w:sz w:val="24"/>
              </w:rPr>
              <w:t>самос-тоятельная работа</w:t>
            </w:r>
          </w:p>
        </w:tc>
        <w:tc>
          <w:tcPr>
            <w:tcW w:w="2268" w:type="dxa"/>
            <w:gridSpan w:val="2"/>
            <w:vAlign w:val="center"/>
          </w:tcPr>
          <w:p w:rsidR="00454465" w:rsidRPr="00F71EF1" w:rsidRDefault="00454465" w:rsidP="00035917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Сроки</w:t>
            </w:r>
          </w:p>
          <w:p w:rsidR="00454465" w:rsidRPr="00F71EF1" w:rsidRDefault="00454465" w:rsidP="00035917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Проведения</w:t>
            </w:r>
          </w:p>
        </w:tc>
      </w:tr>
      <w:tr w:rsidR="00454465" w:rsidTr="00035917">
        <w:trPr>
          <w:cantSplit/>
          <w:trHeight w:val="760"/>
        </w:trPr>
        <w:tc>
          <w:tcPr>
            <w:tcW w:w="568" w:type="dxa"/>
            <w:vMerge/>
            <w:vAlign w:val="center"/>
          </w:tcPr>
          <w:p w:rsidR="00454465" w:rsidRPr="00D609BE" w:rsidRDefault="00454465" w:rsidP="00035917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vMerge/>
            <w:vAlign w:val="center"/>
          </w:tcPr>
          <w:p w:rsidR="00454465" w:rsidRPr="00F71EF1" w:rsidRDefault="00454465" w:rsidP="000359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3" w:type="dxa"/>
            <w:vMerge/>
            <w:textDirection w:val="btLr"/>
            <w:vAlign w:val="center"/>
          </w:tcPr>
          <w:p w:rsidR="00454465" w:rsidRPr="00F71EF1" w:rsidRDefault="00454465" w:rsidP="00035917">
            <w:pPr>
              <w:ind w:left="113" w:right="113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54465" w:rsidRPr="00F71EF1" w:rsidRDefault="00454465" w:rsidP="000359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4" w:type="dxa"/>
            <w:vMerge/>
            <w:vAlign w:val="center"/>
          </w:tcPr>
          <w:p w:rsidR="00454465" w:rsidRPr="00F71EF1" w:rsidRDefault="00454465" w:rsidP="000359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76" w:type="dxa"/>
            <w:vMerge/>
            <w:vAlign w:val="center"/>
          </w:tcPr>
          <w:p w:rsidR="00454465" w:rsidRPr="00F71EF1" w:rsidRDefault="00454465" w:rsidP="000359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454465" w:rsidRPr="00F71EF1" w:rsidRDefault="00454465" w:rsidP="000359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54465" w:rsidRPr="00F71EF1" w:rsidRDefault="00454465" w:rsidP="0003591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</w:t>
            </w:r>
            <w:r w:rsidRPr="00F71EF1">
              <w:rPr>
                <w:b/>
                <w:bCs/>
                <w:sz w:val="24"/>
              </w:rPr>
              <w:t>лан</w:t>
            </w:r>
          </w:p>
        </w:tc>
        <w:tc>
          <w:tcPr>
            <w:tcW w:w="1134" w:type="dxa"/>
            <w:vAlign w:val="center"/>
          </w:tcPr>
          <w:p w:rsidR="00454465" w:rsidRPr="00F71EF1" w:rsidRDefault="00454465" w:rsidP="00035917">
            <w:pPr>
              <w:jc w:val="center"/>
              <w:rPr>
                <w:b/>
                <w:bCs/>
                <w:sz w:val="24"/>
              </w:rPr>
            </w:pPr>
            <w:r w:rsidRPr="00F71EF1">
              <w:rPr>
                <w:b/>
                <w:bCs/>
                <w:sz w:val="24"/>
              </w:rPr>
              <w:t>Факт</w:t>
            </w:r>
          </w:p>
        </w:tc>
      </w:tr>
      <w:tr w:rsidR="00454465" w:rsidTr="00035917">
        <w:tc>
          <w:tcPr>
            <w:tcW w:w="13890" w:type="dxa"/>
            <w:gridSpan w:val="9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 w:rsidRPr="00477206">
              <w:rPr>
                <w:b/>
                <w:sz w:val="24"/>
                <w:szCs w:val="24"/>
              </w:rPr>
              <w:t>Социальная сфера</w:t>
            </w:r>
          </w:p>
        </w:tc>
      </w:tr>
      <w:tr w:rsidR="00454465" w:rsidTr="00035917">
        <w:tc>
          <w:tcPr>
            <w:tcW w:w="568" w:type="dxa"/>
          </w:tcPr>
          <w:p w:rsidR="00454465" w:rsidRPr="00BB453B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454465" w:rsidRPr="00BB453B" w:rsidRDefault="00454465" w:rsidP="00035917">
            <w:pPr>
              <w:jc w:val="center"/>
              <w:rPr>
                <w:sz w:val="24"/>
                <w:szCs w:val="24"/>
              </w:rPr>
            </w:pPr>
            <w:r w:rsidRPr="00E41CD6">
              <w:rPr>
                <w:sz w:val="24"/>
                <w:szCs w:val="24"/>
              </w:rPr>
      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      </w:r>
          </w:p>
        </w:tc>
        <w:tc>
          <w:tcPr>
            <w:tcW w:w="713" w:type="dxa"/>
            <w:vAlign w:val="center"/>
          </w:tcPr>
          <w:p w:rsidR="00454465" w:rsidRPr="00BB453B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54465" w:rsidRPr="00BB453B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BB453B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Традиционный, 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Pr="00BB453B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«социальная общность». Социальные группы и их виды. Социальная мобильность и стратификация. Российское общество. Социально-незащищенные слои населения: виды, меры поддержки.</w:t>
            </w:r>
          </w:p>
        </w:tc>
        <w:tc>
          <w:tcPr>
            <w:tcW w:w="2693" w:type="dxa"/>
            <w:vAlign w:val="center"/>
          </w:tcPr>
          <w:p w:rsidR="00454465" w:rsidRPr="00BB453B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4465" w:rsidTr="00035917">
        <w:tc>
          <w:tcPr>
            <w:tcW w:w="568" w:type="dxa"/>
            <w:vAlign w:val="center"/>
          </w:tcPr>
          <w:p w:rsidR="00454465" w:rsidRPr="00BB453B" w:rsidRDefault="00454465" w:rsidP="00035917">
            <w:pPr>
              <w:jc w:val="center"/>
              <w:rPr>
                <w:sz w:val="24"/>
                <w:szCs w:val="24"/>
              </w:rPr>
            </w:pPr>
            <w:r w:rsidRPr="00BB453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  <w:vAlign w:val="center"/>
          </w:tcPr>
          <w:p w:rsidR="00454465" w:rsidRPr="00BB453B" w:rsidRDefault="00454465" w:rsidP="00035917">
            <w:pPr>
              <w:jc w:val="center"/>
              <w:rPr>
                <w:bCs/>
                <w:sz w:val="24"/>
                <w:szCs w:val="24"/>
              </w:rPr>
            </w:pPr>
            <w:r w:rsidRPr="00095763">
              <w:rPr>
                <w:bCs/>
                <w:sz w:val="24"/>
                <w:szCs w:val="24"/>
              </w:rPr>
              <w:t>Положение индивида в обществе. Социальные статусы и роли. Социальная мобильность, ее формы и каналы в современном российском обществе.</w:t>
            </w:r>
          </w:p>
        </w:tc>
        <w:tc>
          <w:tcPr>
            <w:tcW w:w="713" w:type="dxa"/>
            <w:vAlign w:val="center"/>
          </w:tcPr>
          <w:p w:rsidR="00454465" w:rsidRPr="00BB453B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Pr="00BB453B" w:rsidRDefault="00454465" w:rsidP="00035917">
            <w:pPr>
              <w:ind w:hanging="7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Социальная роль: сущность и структура. Социальный статус. Социальная мобильность в российском обществе.</w:t>
            </w:r>
          </w:p>
        </w:tc>
        <w:tc>
          <w:tcPr>
            <w:tcW w:w="2693" w:type="dxa"/>
            <w:vAlign w:val="center"/>
          </w:tcPr>
          <w:p w:rsidR="00454465" w:rsidRPr="00BB453B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4465" w:rsidTr="00035917">
        <w:tc>
          <w:tcPr>
            <w:tcW w:w="568" w:type="dxa"/>
            <w:vAlign w:val="center"/>
          </w:tcPr>
          <w:p w:rsidR="00454465" w:rsidRPr="00BB453B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454465" w:rsidRPr="00BB453B" w:rsidRDefault="00454465" w:rsidP="0003591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95763">
              <w:rPr>
                <w:bCs/>
                <w:sz w:val="24"/>
                <w:szCs w:val="24"/>
              </w:rPr>
      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      </w:r>
          </w:p>
        </w:tc>
        <w:tc>
          <w:tcPr>
            <w:tcW w:w="713" w:type="dxa"/>
            <w:vAlign w:val="center"/>
          </w:tcPr>
          <w:p w:rsidR="00454465" w:rsidRPr="00BB453B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Pr="007548B2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Семья: понятие, функции, виды. Основные тенденции развития современной семьи. Семейная политика. Социальная поддержка семьям в РФ.</w:t>
            </w:r>
          </w:p>
        </w:tc>
        <w:tc>
          <w:tcPr>
            <w:tcW w:w="2693" w:type="dxa"/>
            <w:vAlign w:val="center"/>
          </w:tcPr>
          <w:p w:rsidR="00454465" w:rsidRPr="001868EB" w:rsidRDefault="00454465" w:rsidP="00035917">
            <w:pPr>
              <w:widowControl/>
              <w:autoSpaceDE/>
              <w:autoSpaceDN/>
              <w:adjustRightInd/>
              <w:ind w:left="34" w:hanging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4465" w:rsidTr="00035917"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454465" w:rsidRDefault="00454465" w:rsidP="00035917">
            <w:pPr>
              <w:jc w:val="center"/>
              <w:rPr>
                <w:bCs/>
                <w:sz w:val="24"/>
                <w:szCs w:val="24"/>
              </w:rPr>
            </w:pPr>
            <w:r w:rsidRPr="00C923E2">
              <w:rPr>
                <w:bCs/>
                <w:sz w:val="24"/>
                <w:szCs w:val="24"/>
              </w:rPr>
              <w:t xml:space="preserve">Миграционные процессы в </w:t>
            </w:r>
            <w:r w:rsidRPr="00C923E2">
              <w:rPr>
                <w:bCs/>
                <w:sz w:val="24"/>
                <w:szCs w:val="24"/>
              </w:rPr>
              <w:lastRenderedPageBreak/>
              <w:t>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 политики в Российской Федерации.</w:t>
            </w:r>
          </w:p>
        </w:tc>
        <w:tc>
          <w:tcPr>
            <w:tcW w:w="713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</w:t>
            </w:r>
            <w:r w:rsidRPr="00BB453B">
              <w:rPr>
                <w:sz w:val="24"/>
                <w:szCs w:val="24"/>
              </w:rPr>
              <w:lastRenderedPageBreak/>
              <w:t>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Традиционный, </w:t>
            </w:r>
            <w:r>
              <w:rPr>
                <w:sz w:val="24"/>
              </w:rPr>
              <w:lastRenderedPageBreak/>
              <w:t>урок-лекция, модуль, урок-кейс, семинар.</w:t>
            </w:r>
          </w:p>
        </w:tc>
        <w:tc>
          <w:tcPr>
            <w:tcW w:w="2976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Миграция: виды, тенденции. Этническая </w:t>
            </w:r>
            <w:r>
              <w:rPr>
                <w:sz w:val="24"/>
              </w:rPr>
              <w:lastRenderedPageBreak/>
              <w:t>группа и ее виды. Основные тенденции развития наций. Этнические отношения. Причины этнических конфликтов. Национализм и его виды. Способы предотвращения межэтнических и межнациональных конфликтов. Национальная политика в РФ</w:t>
            </w:r>
          </w:p>
        </w:tc>
        <w:tc>
          <w:tcPr>
            <w:tcW w:w="2693" w:type="dxa"/>
            <w:vAlign w:val="center"/>
          </w:tcPr>
          <w:p w:rsidR="00454465" w:rsidRPr="001868EB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 xml:space="preserve">Составление схем и таблиц по темам, </w:t>
            </w:r>
            <w:r>
              <w:rPr>
                <w:sz w:val="24"/>
                <w:szCs w:val="24"/>
              </w:rPr>
              <w:lastRenderedPageBreak/>
              <w:t>решение кейсов по темам. Подготовка и проведение семинара на тему: «Бурятия в системе национальной политики РФ»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 неделя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4465" w:rsidTr="00035917"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980" w:type="dxa"/>
            <w:vAlign w:val="center"/>
          </w:tcPr>
          <w:p w:rsidR="00454465" w:rsidRPr="00450F72" w:rsidRDefault="00454465" w:rsidP="00035917">
            <w:pPr>
              <w:jc w:val="center"/>
              <w:rPr>
                <w:bCs/>
                <w:sz w:val="24"/>
                <w:szCs w:val="24"/>
              </w:rPr>
            </w:pPr>
            <w:r w:rsidRPr="008A21C8">
              <w:rPr>
                <w:bCs/>
                <w:sz w:val="24"/>
                <w:szCs w:val="24"/>
              </w:rPr>
              <w:t>Социальные нормы и отклоняющееся (девиантное) поведение. Формы социальных девиаций. Конформизм. Социальный контроль и самоконтроль.</w:t>
            </w:r>
          </w:p>
        </w:tc>
        <w:tc>
          <w:tcPr>
            <w:tcW w:w="713" w:type="dxa"/>
            <w:vAlign w:val="center"/>
          </w:tcPr>
          <w:p w:rsidR="00454465" w:rsidRPr="00A6110D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Отклоняющееся поведение. Объяснение причин отклоняющегося поведения. Формы девиантного поведения. Социальный контроль. Санкции и их виды. </w:t>
            </w:r>
          </w:p>
        </w:tc>
        <w:tc>
          <w:tcPr>
            <w:tcW w:w="2693" w:type="dxa"/>
            <w:vAlign w:val="center"/>
          </w:tcPr>
          <w:p w:rsidR="00454465" w:rsidRPr="001868EB" w:rsidRDefault="00454465" w:rsidP="00035917">
            <w:pPr>
              <w:widowControl/>
              <w:tabs>
                <w:tab w:val="left" w:pos="432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неделя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4465" w:rsidTr="00035917"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980" w:type="dxa"/>
            <w:vAlign w:val="center"/>
          </w:tcPr>
          <w:p w:rsidR="00454465" w:rsidRPr="00036322" w:rsidRDefault="00454465" w:rsidP="00035917">
            <w:pPr>
              <w:jc w:val="center"/>
              <w:rPr>
                <w:bCs/>
                <w:sz w:val="24"/>
              </w:rPr>
            </w:pPr>
            <w:r w:rsidRPr="008A21C8">
              <w:rPr>
                <w:bCs/>
                <w:sz w:val="24"/>
              </w:rPr>
              <w:t xml:space="preserve">Социальный конфликт. Виды </w:t>
            </w:r>
            <w:r w:rsidRPr="008A21C8">
              <w:rPr>
                <w:bCs/>
                <w:sz w:val="24"/>
              </w:rPr>
              <w:lastRenderedPageBreak/>
              <w:t>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      </w:r>
          </w:p>
        </w:tc>
        <w:tc>
          <w:tcPr>
            <w:tcW w:w="713" w:type="dxa"/>
            <w:vAlign w:val="center"/>
          </w:tcPr>
          <w:p w:rsidR="00454465" w:rsidRPr="00A6110D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</w:t>
            </w:r>
            <w:r w:rsidRPr="00BB453B">
              <w:rPr>
                <w:sz w:val="24"/>
                <w:szCs w:val="24"/>
              </w:rPr>
              <w:lastRenderedPageBreak/>
              <w:t>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Традиционный, </w:t>
            </w:r>
            <w:r>
              <w:rPr>
                <w:sz w:val="24"/>
              </w:rPr>
              <w:lastRenderedPageBreak/>
              <w:t>урок-лекция, модуль, урок-кейс, семинар</w:t>
            </w:r>
          </w:p>
        </w:tc>
        <w:tc>
          <w:tcPr>
            <w:tcW w:w="2976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Социальный конфликт и его причины. </w:t>
            </w:r>
            <w:r>
              <w:rPr>
                <w:sz w:val="24"/>
              </w:rPr>
              <w:lastRenderedPageBreak/>
              <w:t>Составляющие конфликта. Стадии и функции конфликта. Виды социальных конфликтов. Способы разрешения социальных конфликтов. Функции социального психолога.</w:t>
            </w:r>
          </w:p>
        </w:tc>
        <w:tc>
          <w:tcPr>
            <w:tcW w:w="2693" w:type="dxa"/>
            <w:vAlign w:val="center"/>
          </w:tcPr>
          <w:p w:rsidR="00454465" w:rsidRPr="001868EB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 xml:space="preserve">Составление схем и таблиц по темам, </w:t>
            </w:r>
            <w:r>
              <w:rPr>
                <w:sz w:val="24"/>
                <w:szCs w:val="24"/>
              </w:rPr>
              <w:lastRenderedPageBreak/>
              <w:t>решение кейсов по темам. Подготовка и проведение семинара на тему: «Социальная политика в РФ»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 неделя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4465" w:rsidTr="00035917">
        <w:tc>
          <w:tcPr>
            <w:tcW w:w="13890" w:type="dxa"/>
            <w:gridSpan w:val="9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 w:rsidRPr="00477206">
              <w:rPr>
                <w:b/>
                <w:sz w:val="24"/>
                <w:szCs w:val="24"/>
              </w:rPr>
              <w:lastRenderedPageBreak/>
              <w:t>Политическая сфера</w:t>
            </w:r>
          </w:p>
        </w:tc>
      </w:tr>
      <w:tr w:rsidR="00454465" w:rsidTr="00035917"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980" w:type="dxa"/>
            <w:vAlign w:val="center"/>
          </w:tcPr>
          <w:p w:rsidR="00454465" w:rsidRPr="00BB453B" w:rsidRDefault="00454465" w:rsidP="00035917">
            <w:pPr>
              <w:jc w:val="center"/>
              <w:rPr>
                <w:sz w:val="24"/>
                <w:szCs w:val="24"/>
              </w:rPr>
            </w:pPr>
            <w:r w:rsidRPr="004E5B23">
              <w:rPr>
                <w:sz w:val="24"/>
                <w:szCs w:val="24"/>
              </w:rPr>
              <w:t>Политическая власть и субъекты политики в современном обществе. Политические институты. Политическая деятельность.</w:t>
            </w:r>
          </w:p>
        </w:tc>
        <w:tc>
          <w:tcPr>
            <w:tcW w:w="713" w:type="dxa"/>
            <w:vAlign w:val="center"/>
          </w:tcPr>
          <w:p w:rsidR="00454465" w:rsidRPr="00A6110D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Pr="009F56F0" w:rsidRDefault="00454465" w:rsidP="00035917">
            <w:pPr>
              <w:shd w:val="clear" w:color="auto" w:fill="FFFFFF"/>
              <w:ind w:left="34" w:right="24" w:firstLine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Власть. Политика. Классификация политики. Политическая система. Функции политической системы. Политические институты. Политическая деятельности.</w:t>
            </w:r>
          </w:p>
        </w:tc>
        <w:tc>
          <w:tcPr>
            <w:tcW w:w="2693" w:type="dxa"/>
            <w:vAlign w:val="center"/>
          </w:tcPr>
          <w:p w:rsidR="00454465" w:rsidRPr="00BB453B" w:rsidRDefault="00454465" w:rsidP="00035917">
            <w:pPr>
              <w:jc w:val="center"/>
              <w:rPr>
                <w:iCs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неделя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4465" w:rsidTr="00035917"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1980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 w:rsidRPr="004E5B23">
              <w:rPr>
                <w:sz w:val="24"/>
              </w:rPr>
              <w:t xml:space="preserve">Политическая система общества, ее структура и функции. Политическая система </w:t>
            </w:r>
            <w:r w:rsidRPr="004E5B23">
              <w:rPr>
                <w:sz w:val="24"/>
              </w:rPr>
              <w:lastRenderedPageBreak/>
              <w:t>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режим. Типология форм государства.</w:t>
            </w:r>
          </w:p>
        </w:tc>
        <w:tc>
          <w:tcPr>
            <w:tcW w:w="713" w:type="dxa"/>
            <w:vAlign w:val="center"/>
          </w:tcPr>
          <w:p w:rsidR="00454465" w:rsidRPr="00A6110D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</w:t>
            </w:r>
            <w:r>
              <w:rPr>
                <w:sz w:val="24"/>
                <w:szCs w:val="24"/>
              </w:rPr>
              <w:lastRenderedPageBreak/>
              <w:t>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Традиционный, 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Pr="009B2EDE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Основные теории происхождения государства. Государство, его признаки и функции. Формы государства. Виды монархий и республик, и их признаки. Форма </w:t>
            </w:r>
            <w:r>
              <w:rPr>
                <w:sz w:val="24"/>
              </w:rPr>
              <w:lastRenderedPageBreak/>
              <w:t>территориально-государственного устройства. Сепаратизм. Политические режимы. Демократия: признаки, ценности, условия существования и роль в развитии. Авторитаризм: признаки, ценности, условия существования и роль в развитии. Диктатура: признаки, ценности, условия существования и роль в развитии.</w:t>
            </w:r>
          </w:p>
        </w:tc>
        <w:tc>
          <w:tcPr>
            <w:tcW w:w="2693" w:type="dxa"/>
            <w:vAlign w:val="center"/>
          </w:tcPr>
          <w:p w:rsidR="00454465" w:rsidRPr="001868EB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неделя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4465" w:rsidTr="00035917">
        <w:tc>
          <w:tcPr>
            <w:tcW w:w="568" w:type="dxa"/>
          </w:tcPr>
          <w:p w:rsidR="00454465" w:rsidRDefault="00454465" w:rsidP="00035917">
            <w:pPr>
              <w:jc w:val="center"/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980" w:type="dxa"/>
            <w:vAlign w:val="center"/>
          </w:tcPr>
          <w:p w:rsidR="00454465" w:rsidRPr="008C67E1" w:rsidRDefault="00454465" w:rsidP="00035917">
            <w:pPr>
              <w:jc w:val="center"/>
              <w:rPr>
                <w:bCs/>
                <w:sz w:val="24"/>
                <w:szCs w:val="24"/>
              </w:rPr>
            </w:pPr>
            <w:r w:rsidRPr="00780594">
              <w:rPr>
                <w:bCs/>
                <w:sz w:val="24"/>
                <w:szCs w:val="24"/>
              </w:rPr>
              <w:t xml:space="preserve">Федеративное устройство Российской Федерации. Субъекты государственной власти в </w:t>
            </w:r>
            <w:r w:rsidRPr="00780594">
              <w:rPr>
                <w:bCs/>
                <w:sz w:val="24"/>
                <w:szCs w:val="24"/>
              </w:rPr>
              <w:lastRenderedPageBreak/>
              <w:t>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      </w:r>
          </w:p>
        </w:tc>
        <w:tc>
          <w:tcPr>
            <w:tcW w:w="713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</w:t>
            </w:r>
            <w:r>
              <w:rPr>
                <w:sz w:val="24"/>
                <w:szCs w:val="24"/>
              </w:rPr>
              <w:lastRenderedPageBreak/>
              <w:t>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Традиционный, 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Pr="00B92F7F" w:rsidRDefault="00454465" w:rsidP="00035917">
            <w:pPr>
              <w:shd w:val="clear" w:color="auto" w:fill="FFFFFF"/>
              <w:ind w:left="29" w:firstLine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Федерализация в РФ. Структура управления в РФ. Разделение властей. Местное самоуправление. Полномочия органов МСУ. Государственная служба. Коррупция. </w:t>
            </w:r>
            <w:r>
              <w:rPr>
                <w:sz w:val="24"/>
                <w:szCs w:val="24"/>
              </w:rPr>
              <w:lastRenderedPageBreak/>
              <w:t>Способы и механизмы борьбы с коррупцией. Сепаратизм. Способы и механизмы борьбы с сепаратизмом. Экстремизм. Способы и механизмы борьбы с экстремизмом.</w:t>
            </w:r>
          </w:p>
        </w:tc>
        <w:tc>
          <w:tcPr>
            <w:tcW w:w="2693" w:type="dxa"/>
            <w:vAlign w:val="center"/>
          </w:tcPr>
          <w:p w:rsidR="00454465" w:rsidRPr="001868EB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Pr="00B92F7F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неделя</w:t>
            </w:r>
          </w:p>
        </w:tc>
        <w:tc>
          <w:tcPr>
            <w:tcW w:w="1134" w:type="dxa"/>
            <w:vAlign w:val="center"/>
          </w:tcPr>
          <w:p w:rsidR="00454465" w:rsidRPr="00B92F7F" w:rsidRDefault="00454465" w:rsidP="000359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4465" w:rsidTr="00035917">
        <w:tc>
          <w:tcPr>
            <w:tcW w:w="568" w:type="dxa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980" w:type="dxa"/>
            <w:vAlign w:val="center"/>
          </w:tcPr>
          <w:p w:rsidR="00454465" w:rsidRPr="00780594" w:rsidRDefault="00454465" w:rsidP="00035917">
            <w:pPr>
              <w:jc w:val="center"/>
              <w:rPr>
                <w:bCs/>
                <w:sz w:val="24"/>
                <w:szCs w:val="24"/>
              </w:rPr>
            </w:pPr>
            <w:r w:rsidRPr="00780594">
              <w:rPr>
                <w:bCs/>
                <w:sz w:val="24"/>
                <w:szCs w:val="24"/>
              </w:rPr>
              <w:t xml:space="preserve">Политическая культура общества и личности. </w:t>
            </w:r>
            <w:r w:rsidRPr="00780594">
              <w:rPr>
                <w:bCs/>
                <w:sz w:val="24"/>
                <w:szCs w:val="24"/>
              </w:rPr>
              <w:lastRenderedPageBreak/>
              <w:t>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      </w:r>
          </w:p>
        </w:tc>
        <w:tc>
          <w:tcPr>
            <w:tcW w:w="713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 xml:space="preserve">, урок </w:t>
            </w:r>
            <w:r>
              <w:rPr>
                <w:sz w:val="24"/>
                <w:szCs w:val="24"/>
              </w:rPr>
              <w:lastRenderedPageBreak/>
              <w:t>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Традиционный, урок-лекция, </w:t>
            </w:r>
            <w:r>
              <w:rPr>
                <w:sz w:val="24"/>
              </w:rPr>
              <w:lastRenderedPageBreak/>
              <w:t>модуль, урок-кейс</w:t>
            </w:r>
          </w:p>
        </w:tc>
        <w:tc>
          <w:tcPr>
            <w:tcW w:w="2976" w:type="dxa"/>
            <w:vAlign w:val="center"/>
          </w:tcPr>
          <w:p w:rsidR="00454465" w:rsidRDefault="00454465" w:rsidP="00035917">
            <w:pPr>
              <w:shd w:val="clear" w:color="auto" w:fill="FFFFFF"/>
              <w:ind w:left="29" w:firstLine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Политическая культура: понятие, функции, типы. Политическое участие. </w:t>
            </w:r>
            <w:r>
              <w:rPr>
                <w:sz w:val="24"/>
                <w:szCs w:val="24"/>
              </w:rPr>
              <w:lastRenderedPageBreak/>
              <w:t>Абсентеизм. Примеры абсентеизма в истории. Идеология: типы, функции. Эволюция идеологии. Роль идеологии в обществе и государстве. Политико-идеологические течения.</w:t>
            </w:r>
          </w:p>
        </w:tc>
        <w:tc>
          <w:tcPr>
            <w:tcW w:w="2693" w:type="dxa"/>
            <w:vAlign w:val="center"/>
          </w:tcPr>
          <w:p w:rsidR="00454465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неделя</w:t>
            </w:r>
          </w:p>
        </w:tc>
        <w:tc>
          <w:tcPr>
            <w:tcW w:w="1134" w:type="dxa"/>
            <w:vAlign w:val="center"/>
          </w:tcPr>
          <w:p w:rsidR="00454465" w:rsidRPr="00B92F7F" w:rsidRDefault="00454465" w:rsidP="000359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4465" w:rsidTr="00035917">
        <w:tc>
          <w:tcPr>
            <w:tcW w:w="568" w:type="dxa"/>
          </w:tcPr>
          <w:p w:rsidR="00454465" w:rsidRDefault="00454465" w:rsidP="00035917">
            <w:pPr>
              <w:jc w:val="center"/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980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 w:rsidRPr="00ED4D38">
              <w:rPr>
                <w:sz w:val="24"/>
              </w:rPr>
      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      </w:r>
          </w:p>
        </w:tc>
        <w:tc>
          <w:tcPr>
            <w:tcW w:w="713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Политическая партия: понятие, функции, виды. Партийная система. Эволюция политических и партийных систем.</w:t>
            </w:r>
          </w:p>
        </w:tc>
        <w:tc>
          <w:tcPr>
            <w:tcW w:w="2693" w:type="dxa"/>
            <w:vAlign w:val="center"/>
          </w:tcPr>
          <w:p w:rsidR="00454465" w:rsidRPr="009B2EDE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неделя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4465" w:rsidTr="00035917">
        <w:tc>
          <w:tcPr>
            <w:tcW w:w="568" w:type="dxa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0" w:type="dxa"/>
            <w:vAlign w:val="center"/>
          </w:tcPr>
          <w:p w:rsidR="00454465" w:rsidRPr="00C36248" w:rsidRDefault="00454465" w:rsidP="0003591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Контрольная работа за полугодие</w:t>
            </w:r>
          </w:p>
        </w:tc>
        <w:tc>
          <w:tcPr>
            <w:tcW w:w="713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Урок проверки и оценки знаний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976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Устный зачет + практическая работа по темам блок-модуля «Социальная сфера» и </w:t>
            </w:r>
            <w:r>
              <w:rPr>
                <w:sz w:val="24"/>
              </w:rPr>
              <w:lastRenderedPageBreak/>
              <w:t>«Политическая сфера»</w:t>
            </w:r>
          </w:p>
        </w:tc>
        <w:tc>
          <w:tcPr>
            <w:tcW w:w="2693" w:type="dxa"/>
            <w:vAlign w:val="center"/>
          </w:tcPr>
          <w:p w:rsidR="00454465" w:rsidRPr="00FD2818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lastRenderedPageBreak/>
              <w:t xml:space="preserve">Выполнение учениками заданий в формате тестирования </w:t>
            </w:r>
            <w:r>
              <w:rPr>
                <w:iCs/>
                <w:sz w:val="24"/>
              </w:rPr>
              <w:lastRenderedPageBreak/>
              <w:t>и заданий с развернутым ответом</w:t>
            </w:r>
          </w:p>
        </w:tc>
        <w:tc>
          <w:tcPr>
            <w:tcW w:w="1134" w:type="dxa"/>
            <w:vAlign w:val="center"/>
          </w:tcPr>
          <w:p w:rsidR="00454465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 неделя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4465" w:rsidTr="00035917">
        <w:tc>
          <w:tcPr>
            <w:tcW w:w="568" w:type="dxa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1980" w:type="dxa"/>
            <w:vAlign w:val="center"/>
          </w:tcPr>
          <w:p w:rsidR="00454465" w:rsidRPr="008C67E1" w:rsidRDefault="00454465" w:rsidP="00035917">
            <w:pPr>
              <w:jc w:val="center"/>
              <w:rPr>
                <w:sz w:val="24"/>
              </w:rPr>
            </w:pPr>
            <w:r w:rsidRPr="00B14C2B">
              <w:rPr>
                <w:sz w:val="24"/>
              </w:rPr>
              <w:t>Избирательная система. Типы избирательных систем: мажоритарная, пропорциональная, смешанная. Избирательная система в Российской Федерации.</w:t>
            </w:r>
          </w:p>
        </w:tc>
        <w:tc>
          <w:tcPr>
            <w:tcW w:w="713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Выборы. Избирательная система. Типы избирательных систем. Эволюция избирательной системы в РФ.</w:t>
            </w:r>
          </w:p>
        </w:tc>
        <w:tc>
          <w:tcPr>
            <w:tcW w:w="2693" w:type="dxa"/>
            <w:vAlign w:val="center"/>
          </w:tcPr>
          <w:p w:rsidR="00454465" w:rsidRPr="00FD2818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неделя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4465" w:rsidTr="00035917"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1980" w:type="dxa"/>
            <w:vAlign w:val="center"/>
          </w:tcPr>
          <w:p w:rsidR="00454465" w:rsidRPr="001868EB" w:rsidRDefault="00454465" w:rsidP="00035917">
            <w:pPr>
              <w:jc w:val="center"/>
              <w:rPr>
                <w:bCs/>
                <w:sz w:val="24"/>
              </w:rPr>
            </w:pPr>
            <w:r w:rsidRPr="00B14C2B">
              <w:rPr>
                <w:bCs/>
                <w:sz w:val="24"/>
              </w:rPr>
              <w:t>Политическая элита и политическое лидерство. Типология лидерства.</w:t>
            </w:r>
          </w:p>
        </w:tc>
        <w:tc>
          <w:tcPr>
            <w:tcW w:w="713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урок-кейс</w:t>
            </w:r>
          </w:p>
        </w:tc>
        <w:tc>
          <w:tcPr>
            <w:tcW w:w="2976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Политический лидер и его функции. Виды политического лидерства. Политическая элита: понятие, классификации, функции.  Эволюция политических элит.</w:t>
            </w:r>
          </w:p>
        </w:tc>
        <w:tc>
          <w:tcPr>
            <w:tcW w:w="2693" w:type="dxa"/>
            <w:vAlign w:val="center"/>
          </w:tcPr>
          <w:p w:rsidR="00454465" w:rsidRPr="001868EB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неделя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4465" w:rsidTr="00035917">
        <w:trPr>
          <w:trHeight w:val="90"/>
        </w:trPr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1980" w:type="dxa"/>
            <w:vAlign w:val="center"/>
          </w:tcPr>
          <w:p w:rsidR="00454465" w:rsidRPr="008C67E1" w:rsidRDefault="00454465" w:rsidP="00035917">
            <w:pPr>
              <w:jc w:val="center"/>
              <w:rPr>
                <w:sz w:val="24"/>
              </w:rPr>
            </w:pPr>
            <w:r w:rsidRPr="00B14C2B">
              <w:rPr>
                <w:sz w:val="24"/>
              </w:rPr>
              <w:t xml:space="preserve">Роль средств массовой информации в политической жизни общества. Интернет в современной политической </w:t>
            </w:r>
            <w:r w:rsidRPr="00B14C2B">
              <w:rPr>
                <w:sz w:val="24"/>
              </w:rPr>
              <w:lastRenderedPageBreak/>
              <w:t>коммуникации.</w:t>
            </w:r>
          </w:p>
        </w:tc>
        <w:tc>
          <w:tcPr>
            <w:tcW w:w="713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 xml:space="preserve">, урок обобщение и систематизация </w:t>
            </w:r>
            <w:r>
              <w:rPr>
                <w:sz w:val="24"/>
                <w:szCs w:val="24"/>
              </w:rPr>
              <w:lastRenderedPageBreak/>
              <w:t>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Традиционный, 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СМИ как инструмент продвижения политики. Виды СМИ. Эволюция политической коммуникации.</w:t>
            </w:r>
          </w:p>
        </w:tc>
        <w:tc>
          <w:tcPr>
            <w:tcW w:w="2693" w:type="dxa"/>
            <w:vAlign w:val="center"/>
          </w:tcPr>
          <w:p w:rsidR="00454465" w:rsidRPr="00FD2818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неделя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4465" w:rsidTr="00035917">
        <w:trPr>
          <w:trHeight w:val="90"/>
        </w:trPr>
        <w:tc>
          <w:tcPr>
            <w:tcW w:w="13890" w:type="dxa"/>
            <w:gridSpan w:val="9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 w:rsidRPr="00477206">
              <w:rPr>
                <w:b/>
                <w:sz w:val="24"/>
                <w:szCs w:val="24"/>
              </w:rPr>
              <w:lastRenderedPageBreak/>
              <w:t>Правовое регулирование общественных отношений в Российской Федерации</w:t>
            </w:r>
          </w:p>
        </w:tc>
      </w:tr>
      <w:tr w:rsidR="00454465" w:rsidTr="00035917">
        <w:trPr>
          <w:trHeight w:val="90"/>
        </w:trPr>
        <w:tc>
          <w:tcPr>
            <w:tcW w:w="568" w:type="dxa"/>
            <w:vAlign w:val="center"/>
          </w:tcPr>
          <w:p w:rsidR="00454465" w:rsidRPr="0094646F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0" w:type="dxa"/>
            <w:vAlign w:val="center"/>
          </w:tcPr>
          <w:p w:rsidR="00454465" w:rsidRDefault="00454465" w:rsidP="00035917">
            <w:pPr>
              <w:tabs>
                <w:tab w:val="left" w:pos="252"/>
              </w:tabs>
              <w:jc w:val="center"/>
              <w:rPr>
                <w:sz w:val="24"/>
              </w:rPr>
            </w:pPr>
            <w:r w:rsidRPr="00910F37">
              <w:rPr>
                <w:sz w:val="24"/>
              </w:rPr>
      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юридическая ответственность. Функции правоохранитель</w:t>
            </w:r>
            <w:r w:rsidRPr="00910F37">
              <w:rPr>
                <w:sz w:val="24"/>
              </w:rPr>
              <w:lastRenderedPageBreak/>
              <w:t>ных органов Российской Федерации.</w:t>
            </w:r>
          </w:p>
        </w:tc>
        <w:tc>
          <w:tcPr>
            <w:tcW w:w="713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Pr="00FE5E88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Сущность права. Теория возникновения права. Нормы права. Система права. Правоотношения: понятия и субъекты. Правовая культура: структура, поведение, нигилизм. Преодоление правового нигилизма. Права несовершеннолетних. Правоохранительные органы в РФ и их функции. Правовая и юридическая ответственность.</w:t>
            </w:r>
          </w:p>
        </w:tc>
        <w:tc>
          <w:tcPr>
            <w:tcW w:w="2693" w:type="dxa"/>
            <w:vAlign w:val="center"/>
          </w:tcPr>
          <w:p w:rsidR="00454465" w:rsidRPr="001868EB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неделя</w:t>
            </w:r>
          </w:p>
        </w:tc>
        <w:tc>
          <w:tcPr>
            <w:tcW w:w="1134" w:type="dxa"/>
            <w:vAlign w:val="center"/>
          </w:tcPr>
          <w:p w:rsidR="00454465" w:rsidRPr="00A6110D" w:rsidRDefault="00454465" w:rsidP="000359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4465" w:rsidTr="00035917"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1980" w:type="dxa"/>
            <w:vAlign w:val="center"/>
          </w:tcPr>
          <w:p w:rsidR="00454465" w:rsidRPr="001868EB" w:rsidRDefault="00454465" w:rsidP="00035917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271999">
              <w:rPr>
                <w:sz w:val="24"/>
              </w:rPr>
              <w:t xml:space="preserve">Конституция Российской Федерации. Основы конституционного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</w:t>
            </w:r>
            <w:r w:rsidRPr="00271999">
              <w:rPr>
                <w:sz w:val="24"/>
              </w:rPr>
              <w:lastRenderedPageBreak/>
              <w:t>условиях мирного и военного времени.</w:t>
            </w:r>
          </w:p>
        </w:tc>
        <w:tc>
          <w:tcPr>
            <w:tcW w:w="713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модуль, урок-кейс, семинар</w:t>
            </w:r>
          </w:p>
        </w:tc>
        <w:tc>
          <w:tcPr>
            <w:tcW w:w="2976" w:type="dxa"/>
            <w:vAlign w:val="center"/>
          </w:tcPr>
          <w:p w:rsidR="00454465" w:rsidRPr="00B92F7F" w:rsidRDefault="00454465" w:rsidP="00035917">
            <w:pPr>
              <w:shd w:val="clear" w:color="auto" w:fill="FFFFFF"/>
              <w:ind w:left="29"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конституционного строя РФ. Органы государственной власти в РФ. Основные функции Президента РФ. Функции высших органов гос. власти в РФ. Система прав человека и гражданина в РФ. Гарантии прав и механизмы защиты прав и свобод в РФ. Гуманитарное право.</w:t>
            </w:r>
          </w:p>
        </w:tc>
        <w:tc>
          <w:tcPr>
            <w:tcW w:w="2693" w:type="dxa"/>
            <w:vAlign w:val="center"/>
          </w:tcPr>
          <w:p w:rsidR="00454465" w:rsidRPr="00271999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Составление схем и таблиц по темам, решение кейсов по темам. Подготовка и проведение семинара на тему: «Гуманитарные катастрофы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века».</w:t>
            </w:r>
          </w:p>
        </w:tc>
        <w:tc>
          <w:tcPr>
            <w:tcW w:w="1134" w:type="dxa"/>
            <w:vAlign w:val="center"/>
          </w:tcPr>
          <w:p w:rsidR="00454465" w:rsidRPr="00B92F7F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неделя</w:t>
            </w:r>
          </w:p>
        </w:tc>
        <w:tc>
          <w:tcPr>
            <w:tcW w:w="1134" w:type="dxa"/>
          </w:tcPr>
          <w:p w:rsidR="00454465" w:rsidRDefault="00454465" w:rsidP="00035917">
            <w:pPr>
              <w:jc w:val="center"/>
            </w:pPr>
          </w:p>
        </w:tc>
      </w:tr>
      <w:tr w:rsidR="00454465" w:rsidRPr="00D609BE" w:rsidTr="00035917">
        <w:tc>
          <w:tcPr>
            <w:tcW w:w="568" w:type="dxa"/>
            <w:vAlign w:val="center"/>
          </w:tcPr>
          <w:p w:rsidR="00454465" w:rsidRPr="00800FAE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980" w:type="dxa"/>
            <w:vAlign w:val="center"/>
          </w:tcPr>
          <w:p w:rsidR="00454465" w:rsidRPr="00800FAE" w:rsidRDefault="00454465" w:rsidP="00035917">
            <w:pPr>
              <w:jc w:val="center"/>
              <w:rPr>
                <w:bCs/>
                <w:sz w:val="24"/>
                <w:szCs w:val="24"/>
              </w:rPr>
            </w:pPr>
            <w:r w:rsidRPr="00271999">
              <w:rPr>
                <w:bCs/>
                <w:sz w:val="24"/>
                <w:szCs w:val="24"/>
              </w:rPr>
              <w:t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</w:t>
            </w:r>
          </w:p>
        </w:tc>
        <w:tc>
          <w:tcPr>
            <w:tcW w:w="713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Pr="00A457D6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Гражданские правоотношения и их субъекты. Виды гражданских правоотношений. Права потребителей. Субъекты правоотношений. Гражданские право- и дееспособность. Содержание права собственности. Типы и формы собственности. Право- и дееспособность.</w:t>
            </w:r>
          </w:p>
        </w:tc>
        <w:tc>
          <w:tcPr>
            <w:tcW w:w="2693" w:type="dxa"/>
            <w:vAlign w:val="center"/>
          </w:tcPr>
          <w:p w:rsidR="00454465" w:rsidRPr="001868EB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Pr="001E2B0B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 w:rsidRPr="001E2B0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  <w:r w:rsidRPr="001E2B0B">
              <w:rPr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vAlign w:val="center"/>
          </w:tcPr>
          <w:p w:rsidR="00454465" w:rsidRPr="00B92F7F" w:rsidRDefault="00454465" w:rsidP="00035917">
            <w:pPr>
              <w:jc w:val="center"/>
              <w:rPr>
                <w:sz w:val="24"/>
                <w:szCs w:val="24"/>
              </w:rPr>
            </w:pPr>
          </w:p>
        </w:tc>
      </w:tr>
      <w:tr w:rsidR="00454465" w:rsidRPr="00D609BE" w:rsidTr="00035917"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0" w:type="dxa"/>
            <w:vAlign w:val="center"/>
          </w:tcPr>
          <w:p w:rsidR="00454465" w:rsidRPr="004B34C1" w:rsidRDefault="00454465" w:rsidP="00035917">
            <w:pPr>
              <w:jc w:val="center"/>
              <w:rPr>
                <w:sz w:val="24"/>
                <w:szCs w:val="22"/>
              </w:rPr>
            </w:pPr>
            <w:r w:rsidRPr="00CE50F0">
              <w:rPr>
                <w:sz w:val="24"/>
                <w:szCs w:val="22"/>
              </w:rPr>
              <w:t>Семейное право. Порядок и условия заключения и расторжения брака. Правовое регулирование отношений супругов. Права и обязанности родителей и детей.</w:t>
            </w:r>
          </w:p>
        </w:tc>
        <w:tc>
          <w:tcPr>
            <w:tcW w:w="713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Pr="00753DBE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Семейные правоотношения. Условия заключения и расторжения брака. Права и обязанности родителей: сущность, основания и особенности. Права и обязанности родителей. Права ребенка. </w:t>
            </w:r>
          </w:p>
        </w:tc>
        <w:tc>
          <w:tcPr>
            <w:tcW w:w="2693" w:type="dxa"/>
            <w:vAlign w:val="center"/>
          </w:tcPr>
          <w:p w:rsidR="00454465" w:rsidRPr="001868EB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Pr="001E2B0B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1E2B0B">
              <w:rPr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vAlign w:val="center"/>
          </w:tcPr>
          <w:p w:rsidR="00454465" w:rsidRPr="00B92F7F" w:rsidRDefault="00454465" w:rsidP="00035917">
            <w:pPr>
              <w:jc w:val="center"/>
              <w:rPr>
                <w:sz w:val="24"/>
                <w:szCs w:val="24"/>
              </w:rPr>
            </w:pPr>
          </w:p>
        </w:tc>
      </w:tr>
      <w:tr w:rsidR="00454465" w:rsidRPr="00D609BE" w:rsidTr="00035917"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980" w:type="dxa"/>
            <w:vAlign w:val="center"/>
          </w:tcPr>
          <w:p w:rsidR="00454465" w:rsidRPr="004B34C1" w:rsidRDefault="00454465" w:rsidP="00035917">
            <w:pPr>
              <w:jc w:val="center"/>
              <w:rPr>
                <w:sz w:val="24"/>
                <w:szCs w:val="22"/>
              </w:rPr>
            </w:pPr>
            <w:r w:rsidRPr="00CE50F0">
              <w:rPr>
                <w:sz w:val="24"/>
                <w:szCs w:val="22"/>
              </w:rPr>
      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      </w:r>
          </w:p>
        </w:tc>
        <w:tc>
          <w:tcPr>
            <w:tcW w:w="713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Pr="001E2B0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Трудовые правоотношения. Трудовой договор. Условия, включаемые в трудовой договор. Права и обязанности субъектов правовых отношений. Охрана труда.</w:t>
            </w:r>
          </w:p>
        </w:tc>
        <w:tc>
          <w:tcPr>
            <w:tcW w:w="2693" w:type="dxa"/>
            <w:vAlign w:val="center"/>
          </w:tcPr>
          <w:p w:rsidR="00454465" w:rsidRPr="001868EB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Pr="00E872DC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E872DC">
              <w:rPr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vAlign w:val="center"/>
          </w:tcPr>
          <w:p w:rsidR="00454465" w:rsidRPr="00B92F7F" w:rsidRDefault="00454465" w:rsidP="00035917">
            <w:pPr>
              <w:jc w:val="center"/>
              <w:rPr>
                <w:sz w:val="24"/>
                <w:szCs w:val="24"/>
              </w:rPr>
            </w:pPr>
          </w:p>
        </w:tc>
      </w:tr>
      <w:tr w:rsidR="00454465" w:rsidRPr="00D609BE" w:rsidTr="00035917"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0" w:type="dxa"/>
            <w:vAlign w:val="center"/>
          </w:tcPr>
          <w:p w:rsidR="00454465" w:rsidRPr="00FA2E3E" w:rsidRDefault="00454465" w:rsidP="00035917">
            <w:pPr>
              <w:jc w:val="center"/>
              <w:rPr>
                <w:sz w:val="24"/>
                <w:szCs w:val="22"/>
              </w:rPr>
            </w:pPr>
            <w:r w:rsidRPr="004F2359">
              <w:rPr>
                <w:sz w:val="24"/>
                <w:szCs w:val="22"/>
              </w:rPr>
              <w:t>Законодательство Российской Федерации о налогах и сборах. Участники отношений, регулируемых законодательств</w:t>
            </w:r>
            <w:r w:rsidRPr="004F2359">
              <w:rPr>
                <w:sz w:val="24"/>
                <w:szCs w:val="22"/>
              </w:rPr>
              <w:lastRenderedPageBreak/>
              <w:t>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</w:t>
            </w:r>
          </w:p>
        </w:tc>
        <w:tc>
          <w:tcPr>
            <w:tcW w:w="713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 xml:space="preserve">, урок обобщение и систематизация изученного </w:t>
            </w:r>
            <w:r>
              <w:rPr>
                <w:sz w:val="24"/>
                <w:szCs w:val="24"/>
              </w:rPr>
              <w:lastRenderedPageBreak/>
              <w:t>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Традиционный, 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Бюджетно-налоговая политика государства. Виды, функции налогов. Субъекты налоговой политики. Система высшего образования в РФ. Платные образовательные услуги.</w:t>
            </w:r>
          </w:p>
        </w:tc>
        <w:tc>
          <w:tcPr>
            <w:tcW w:w="2693" w:type="dxa"/>
            <w:vAlign w:val="center"/>
          </w:tcPr>
          <w:p w:rsidR="00454465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Pr="00E872DC">
              <w:rPr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vAlign w:val="center"/>
          </w:tcPr>
          <w:p w:rsidR="00454465" w:rsidRPr="00B92F7F" w:rsidRDefault="00454465" w:rsidP="00035917">
            <w:pPr>
              <w:jc w:val="center"/>
              <w:rPr>
                <w:sz w:val="24"/>
                <w:szCs w:val="24"/>
              </w:rPr>
            </w:pPr>
          </w:p>
        </w:tc>
      </w:tr>
      <w:tr w:rsidR="00454465" w:rsidRPr="00D609BE" w:rsidTr="00035917"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980" w:type="dxa"/>
            <w:vAlign w:val="center"/>
          </w:tcPr>
          <w:p w:rsidR="00454465" w:rsidRPr="00773576" w:rsidRDefault="00454465" w:rsidP="00035917">
            <w:pPr>
              <w:jc w:val="center"/>
              <w:rPr>
                <w:sz w:val="24"/>
                <w:szCs w:val="24"/>
              </w:rPr>
            </w:pPr>
            <w:r w:rsidRPr="008C00DE">
              <w:rPr>
                <w:sz w:val="24"/>
                <w:szCs w:val="24"/>
              </w:rPr>
              <w:t xml:space="preserve">Административное право и его субъекты. Административное правонарушение и </w:t>
            </w:r>
            <w:r w:rsidRPr="008C00DE">
              <w:rPr>
                <w:sz w:val="24"/>
                <w:szCs w:val="24"/>
              </w:rPr>
              <w:lastRenderedPageBreak/>
              <w:t>административная ответственность.</w:t>
            </w:r>
          </w:p>
        </w:tc>
        <w:tc>
          <w:tcPr>
            <w:tcW w:w="713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</w:t>
            </w:r>
            <w:r>
              <w:rPr>
                <w:sz w:val="24"/>
                <w:szCs w:val="24"/>
              </w:rPr>
              <w:lastRenderedPageBreak/>
              <w:t>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Традиционный, 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Административные правоотношения. Субъекты административного права. Административные правонарушения. Административные </w:t>
            </w:r>
            <w:r>
              <w:rPr>
                <w:sz w:val="24"/>
              </w:rPr>
              <w:lastRenderedPageBreak/>
              <w:t xml:space="preserve">взыскания. </w:t>
            </w:r>
          </w:p>
        </w:tc>
        <w:tc>
          <w:tcPr>
            <w:tcW w:w="2693" w:type="dxa"/>
            <w:vAlign w:val="center"/>
          </w:tcPr>
          <w:p w:rsidR="00454465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неделя</w:t>
            </w:r>
          </w:p>
        </w:tc>
        <w:tc>
          <w:tcPr>
            <w:tcW w:w="1134" w:type="dxa"/>
            <w:vAlign w:val="center"/>
          </w:tcPr>
          <w:p w:rsidR="00454465" w:rsidRPr="00B92F7F" w:rsidRDefault="00454465" w:rsidP="00035917">
            <w:pPr>
              <w:jc w:val="center"/>
              <w:rPr>
                <w:sz w:val="24"/>
                <w:szCs w:val="24"/>
              </w:rPr>
            </w:pPr>
          </w:p>
        </w:tc>
      </w:tr>
      <w:tr w:rsidR="00454465" w:rsidRPr="00D609BE" w:rsidTr="00035917"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980" w:type="dxa"/>
            <w:vAlign w:val="center"/>
          </w:tcPr>
          <w:p w:rsidR="00454465" w:rsidRPr="001D0A29" w:rsidRDefault="00454465" w:rsidP="00035917">
            <w:pPr>
              <w:jc w:val="center"/>
              <w:rPr>
                <w:sz w:val="24"/>
                <w:szCs w:val="24"/>
              </w:rPr>
            </w:pPr>
            <w:r w:rsidRPr="008C00DE">
              <w:rPr>
                <w:sz w:val="24"/>
                <w:szCs w:val="24"/>
              </w:rPr>
              <w:t>Экологическое законодательство. Экологические правонарушения. Способы защиты права на благоприятную окружающую среду.</w:t>
            </w:r>
          </w:p>
        </w:tc>
        <w:tc>
          <w:tcPr>
            <w:tcW w:w="713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 w:rsidRPr="00BB453B">
              <w:rPr>
                <w:sz w:val="24"/>
                <w:szCs w:val="24"/>
              </w:rPr>
              <w:t xml:space="preserve"> нового материала</w:t>
            </w:r>
            <w:r>
              <w:rPr>
                <w:sz w:val="24"/>
                <w:szCs w:val="24"/>
              </w:rPr>
              <w:t>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Традиционный, урок-лекция, модуль, урок-кейс, семинар.</w:t>
            </w:r>
          </w:p>
        </w:tc>
        <w:tc>
          <w:tcPr>
            <w:tcW w:w="2976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Основные экологические права граждан РФ. Виды экологических правонарушений. Закон в сфере регулирования окружающей среды.</w:t>
            </w:r>
          </w:p>
        </w:tc>
        <w:tc>
          <w:tcPr>
            <w:tcW w:w="2693" w:type="dxa"/>
            <w:vAlign w:val="center"/>
          </w:tcPr>
          <w:p w:rsidR="00454465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темам. Подготовка и проведение семинара: «Байкал: экологические правонарушения и способы борьбы с ними»</w:t>
            </w:r>
          </w:p>
        </w:tc>
        <w:tc>
          <w:tcPr>
            <w:tcW w:w="1134" w:type="dxa"/>
            <w:vAlign w:val="center"/>
          </w:tcPr>
          <w:p w:rsidR="00454465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неделя</w:t>
            </w:r>
          </w:p>
        </w:tc>
        <w:tc>
          <w:tcPr>
            <w:tcW w:w="1134" w:type="dxa"/>
            <w:vAlign w:val="center"/>
          </w:tcPr>
          <w:p w:rsidR="00454465" w:rsidRPr="00B92F7F" w:rsidRDefault="00454465" w:rsidP="00035917">
            <w:pPr>
              <w:jc w:val="center"/>
              <w:rPr>
                <w:sz w:val="24"/>
                <w:szCs w:val="24"/>
              </w:rPr>
            </w:pPr>
          </w:p>
        </w:tc>
      </w:tr>
      <w:tr w:rsidR="00454465" w:rsidRPr="00D609BE" w:rsidTr="00035917"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0" w:type="dxa"/>
            <w:vAlign w:val="center"/>
          </w:tcPr>
          <w:p w:rsidR="00454465" w:rsidRPr="00D0169E" w:rsidRDefault="00454465" w:rsidP="00035917">
            <w:pPr>
              <w:jc w:val="center"/>
              <w:rPr>
                <w:sz w:val="24"/>
                <w:szCs w:val="24"/>
              </w:rPr>
            </w:pPr>
            <w:r w:rsidRPr="00D0169E">
              <w:rPr>
                <w:sz w:val="24"/>
                <w:szCs w:val="24"/>
              </w:rPr>
              <w:t xml:space="preserve"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</w:t>
            </w:r>
            <w:r w:rsidRPr="00D0169E">
              <w:rPr>
                <w:sz w:val="24"/>
                <w:szCs w:val="24"/>
              </w:rPr>
              <w:lastRenderedPageBreak/>
              <w:t>ответственности несовершеннолетних.</w:t>
            </w:r>
          </w:p>
        </w:tc>
        <w:tc>
          <w:tcPr>
            <w:tcW w:w="713" w:type="dxa"/>
            <w:vAlign w:val="center"/>
          </w:tcPr>
          <w:p w:rsidR="00454465" w:rsidRPr="00D0169E" w:rsidRDefault="00454465" w:rsidP="00035917">
            <w:pPr>
              <w:jc w:val="center"/>
              <w:rPr>
                <w:sz w:val="24"/>
              </w:rPr>
            </w:pPr>
            <w:r w:rsidRPr="00D0169E">
              <w:rPr>
                <w:sz w:val="24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454465" w:rsidRPr="00D0169E" w:rsidRDefault="00454465" w:rsidP="00035917">
            <w:pPr>
              <w:jc w:val="center"/>
              <w:rPr>
                <w:sz w:val="24"/>
                <w:szCs w:val="24"/>
              </w:rPr>
            </w:pPr>
            <w:r w:rsidRPr="00D0169E">
              <w:rPr>
                <w:sz w:val="24"/>
                <w:szCs w:val="24"/>
              </w:rPr>
              <w:t>Изучение нового материала,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D0169E" w:rsidRDefault="00454465" w:rsidP="00035917">
            <w:pPr>
              <w:jc w:val="center"/>
              <w:rPr>
                <w:sz w:val="24"/>
              </w:rPr>
            </w:pPr>
            <w:r w:rsidRPr="00D0169E">
              <w:rPr>
                <w:sz w:val="24"/>
              </w:rPr>
              <w:t>Традиционный, 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Pr="00D0169E" w:rsidRDefault="00454465" w:rsidP="00035917">
            <w:pPr>
              <w:jc w:val="center"/>
              <w:rPr>
                <w:sz w:val="24"/>
              </w:rPr>
            </w:pPr>
            <w:r w:rsidRPr="00D0169E">
              <w:rPr>
                <w:sz w:val="24"/>
              </w:rPr>
              <w:t>Понятие «преступление»</w:t>
            </w:r>
            <w:r>
              <w:rPr>
                <w:sz w:val="24"/>
              </w:rPr>
              <w:t xml:space="preserve">. Уголовная ответственность. Уголовное наказание. Формы уголовной ответственности для несовершеннолетних. </w:t>
            </w:r>
          </w:p>
        </w:tc>
        <w:tc>
          <w:tcPr>
            <w:tcW w:w="2693" w:type="dxa"/>
            <w:vAlign w:val="center"/>
          </w:tcPr>
          <w:p w:rsidR="00454465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неделя</w:t>
            </w:r>
          </w:p>
        </w:tc>
        <w:tc>
          <w:tcPr>
            <w:tcW w:w="1134" w:type="dxa"/>
            <w:vAlign w:val="center"/>
          </w:tcPr>
          <w:p w:rsidR="00454465" w:rsidRPr="00B92F7F" w:rsidRDefault="00454465" w:rsidP="00035917">
            <w:pPr>
              <w:jc w:val="center"/>
              <w:rPr>
                <w:sz w:val="24"/>
                <w:szCs w:val="24"/>
              </w:rPr>
            </w:pPr>
          </w:p>
        </w:tc>
      </w:tr>
      <w:tr w:rsidR="00454465" w:rsidRPr="00D609BE" w:rsidTr="00035917"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980" w:type="dxa"/>
            <w:vAlign w:val="center"/>
          </w:tcPr>
          <w:p w:rsidR="00454465" w:rsidRPr="001D0A29" w:rsidRDefault="00454465" w:rsidP="00035917">
            <w:pPr>
              <w:jc w:val="center"/>
              <w:rPr>
                <w:sz w:val="24"/>
                <w:szCs w:val="24"/>
              </w:rPr>
            </w:pPr>
            <w:r w:rsidRPr="00D0169E">
              <w:rPr>
                <w:sz w:val="24"/>
                <w:szCs w:val="24"/>
              </w:rPr>
              <w:t>Гражданские споры, порядок их рассмотрения. Основные принципы гражданского процесса. Участники гражданского процесса.</w:t>
            </w:r>
          </w:p>
        </w:tc>
        <w:tc>
          <w:tcPr>
            <w:tcW w:w="713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  <w:szCs w:val="24"/>
              </w:rPr>
            </w:pPr>
            <w:r w:rsidRPr="00D0169E">
              <w:rPr>
                <w:sz w:val="24"/>
                <w:szCs w:val="24"/>
              </w:rPr>
              <w:t>Изучение нового материала,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</w:rPr>
            </w:pPr>
            <w:r w:rsidRPr="00D0169E">
              <w:rPr>
                <w:sz w:val="24"/>
              </w:rPr>
              <w:t>Традиционный, 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Гражданский процесс. Стадии гражданского процесса. Участники гражданского процесса. </w:t>
            </w:r>
          </w:p>
        </w:tc>
        <w:tc>
          <w:tcPr>
            <w:tcW w:w="2693" w:type="dxa"/>
            <w:vAlign w:val="center"/>
          </w:tcPr>
          <w:p w:rsidR="00454465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неделя</w:t>
            </w:r>
          </w:p>
        </w:tc>
        <w:tc>
          <w:tcPr>
            <w:tcW w:w="1134" w:type="dxa"/>
            <w:vAlign w:val="center"/>
          </w:tcPr>
          <w:p w:rsidR="00454465" w:rsidRPr="00B92F7F" w:rsidRDefault="00454465" w:rsidP="00035917">
            <w:pPr>
              <w:jc w:val="center"/>
              <w:rPr>
                <w:sz w:val="24"/>
                <w:szCs w:val="24"/>
              </w:rPr>
            </w:pPr>
          </w:p>
        </w:tc>
      </w:tr>
      <w:tr w:rsidR="00454465" w:rsidRPr="00D609BE" w:rsidTr="00035917"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0" w:type="dxa"/>
            <w:vAlign w:val="center"/>
          </w:tcPr>
          <w:p w:rsidR="00454465" w:rsidRPr="00D0169E" w:rsidRDefault="00454465" w:rsidP="00035917">
            <w:pPr>
              <w:jc w:val="center"/>
              <w:rPr>
                <w:sz w:val="24"/>
                <w:szCs w:val="24"/>
              </w:rPr>
            </w:pPr>
            <w:r w:rsidRPr="00D0169E">
              <w:rPr>
                <w:sz w:val="24"/>
                <w:szCs w:val="24"/>
              </w:rPr>
              <w:t>Административный процесс. Судебное производство по делам об административных правонарушениях.</w:t>
            </w:r>
          </w:p>
        </w:tc>
        <w:tc>
          <w:tcPr>
            <w:tcW w:w="713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54465" w:rsidRPr="00D0169E" w:rsidRDefault="00454465" w:rsidP="00035917">
            <w:pPr>
              <w:jc w:val="center"/>
              <w:rPr>
                <w:sz w:val="24"/>
                <w:szCs w:val="24"/>
              </w:rPr>
            </w:pPr>
            <w:r w:rsidRPr="00D0169E">
              <w:rPr>
                <w:sz w:val="24"/>
                <w:szCs w:val="24"/>
              </w:rPr>
              <w:t>Изучение нового материала,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D0169E" w:rsidRDefault="00454465" w:rsidP="00035917">
            <w:pPr>
              <w:jc w:val="center"/>
              <w:rPr>
                <w:sz w:val="24"/>
              </w:rPr>
            </w:pPr>
            <w:r w:rsidRPr="00D0169E">
              <w:rPr>
                <w:sz w:val="24"/>
              </w:rPr>
              <w:t>Традиционный, 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Административные правоотношения. Субъекты административного права. Административные правонарушения. Административные взыскания.</w:t>
            </w:r>
          </w:p>
        </w:tc>
        <w:tc>
          <w:tcPr>
            <w:tcW w:w="2693" w:type="dxa"/>
            <w:vAlign w:val="center"/>
          </w:tcPr>
          <w:p w:rsidR="00454465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неделя</w:t>
            </w:r>
          </w:p>
        </w:tc>
        <w:tc>
          <w:tcPr>
            <w:tcW w:w="1134" w:type="dxa"/>
            <w:vAlign w:val="center"/>
          </w:tcPr>
          <w:p w:rsidR="00454465" w:rsidRPr="00B92F7F" w:rsidRDefault="00454465" w:rsidP="00035917">
            <w:pPr>
              <w:jc w:val="center"/>
              <w:rPr>
                <w:sz w:val="24"/>
                <w:szCs w:val="24"/>
              </w:rPr>
            </w:pPr>
          </w:p>
        </w:tc>
      </w:tr>
      <w:tr w:rsidR="00454465" w:rsidRPr="00D609BE" w:rsidTr="00035917"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0" w:type="dxa"/>
            <w:vAlign w:val="center"/>
          </w:tcPr>
          <w:p w:rsidR="00454465" w:rsidRPr="00D0169E" w:rsidRDefault="00454465" w:rsidP="00035917">
            <w:pPr>
              <w:jc w:val="center"/>
              <w:rPr>
                <w:sz w:val="24"/>
                <w:szCs w:val="24"/>
              </w:rPr>
            </w:pPr>
            <w:r w:rsidRPr="00D0169E">
              <w:rPr>
                <w:sz w:val="24"/>
                <w:szCs w:val="24"/>
              </w:rPr>
              <w:t xml:space="preserve">Уголовный процесс, его принципы и стадии. Субъекты уголовного </w:t>
            </w:r>
            <w:r w:rsidRPr="00D0169E">
              <w:rPr>
                <w:sz w:val="24"/>
                <w:szCs w:val="24"/>
              </w:rPr>
              <w:lastRenderedPageBreak/>
              <w:t>процесса.</w:t>
            </w:r>
          </w:p>
        </w:tc>
        <w:tc>
          <w:tcPr>
            <w:tcW w:w="713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454465" w:rsidRPr="00D0169E" w:rsidRDefault="00454465" w:rsidP="00035917">
            <w:pPr>
              <w:jc w:val="center"/>
              <w:rPr>
                <w:sz w:val="24"/>
                <w:szCs w:val="24"/>
              </w:rPr>
            </w:pPr>
            <w:r w:rsidRPr="00D0169E">
              <w:rPr>
                <w:sz w:val="24"/>
                <w:szCs w:val="24"/>
              </w:rPr>
              <w:t xml:space="preserve">Изучение нового материала, урок обобщение и </w:t>
            </w:r>
            <w:r w:rsidRPr="00D0169E">
              <w:rPr>
                <w:sz w:val="24"/>
                <w:szCs w:val="24"/>
              </w:rPr>
              <w:lastRenderedPageBreak/>
              <w:t>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D0169E" w:rsidRDefault="00454465" w:rsidP="00035917">
            <w:pPr>
              <w:jc w:val="center"/>
              <w:rPr>
                <w:sz w:val="24"/>
              </w:rPr>
            </w:pPr>
            <w:r w:rsidRPr="00D0169E">
              <w:rPr>
                <w:sz w:val="24"/>
              </w:rPr>
              <w:lastRenderedPageBreak/>
              <w:t>Традиционный, 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Уголовный процесс. Стадии уголовного процесса. Участники уголовного процесса.</w:t>
            </w:r>
          </w:p>
        </w:tc>
        <w:tc>
          <w:tcPr>
            <w:tcW w:w="2693" w:type="dxa"/>
            <w:vAlign w:val="center"/>
          </w:tcPr>
          <w:p w:rsidR="00454465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неделя</w:t>
            </w:r>
          </w:p>
        </w:tc>
        <w:tc>
          <w:tcPr>
            <w:tcW w:w="1134" w:type="dxa"/>
            <w:vAlign w:val="center"/>
          </w:tcPr>
          <w:p w:rsidR="00454465" w:rsidRPr="00B92F7F" w:rsidRDefault="00454465" w:rsidP="00035917">
            <w:pPr>
              <w:jc w:val="center"/>
              <w:rPr>
                <w:sz w:val="24"/>
                <w:szCs w:val="24"/>
              </w:rPr>
            </w:pPr>
          </w:p>
        </w:tc>
      </w:tr>
      <w:tr w:rsidR="00454465" w:rsidRPr="00D609BE" w:rsidTr="00035917"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980" w:type="dxa"/>
            <w:vAlign w:val="center"/>
          </w:tcPr>
          <w:p w:rsidR="00454465" w:rsidRPr="00D0169E" w:rsidRDefault="00454465" w:rsidP="00035917">
            <w:pPr>
              <w:jc w:val="center"/>
              <w:rPr>
                <w:sz w:val="24"/>
                <w:szCs w:val="24"/>
              </w:rPr>
            </w:pPr>
            <w:r w:rsidRPr="00D0169E">
              <w:rPr>
                <w:sz w:val="24"/>
                <w:szCs w:val="24"/>
              </w:rPr>
              <w:t>Конституционное судопроизводство. Арбитражное судопроизводство.</w:t>
            </w:r>
          </w:p>
        </w:tc>
        <w:tc>
          <w:tcPr>
            <w:tcW w:w="713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54465" w:rsidRPr="00D0169E" w:rsidRDefault="00454465" w:rsidP="00035917">
            <w:pPr>
              <w:jc w:val="center"/>
              <w:rPr>
                <w:sz w:val="24"/>
                <w:szCs w:val="24"/>
              </w:rPr>
            </w:pPr>
            <w:r w:rsidRPr="00D0169E">
              <w:rPr>
                <w:sz w:val="24"/>
                <w:szCs w:val="24"/>
              </w:rPr>
              <w:t>Изучение нового материала,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D0169E" w:rsidRDefault="00454465" w:rsidP="00035917">
            <w:pPr>
              <w:jc w:val="center"/>
              <w:rPr>
                <w:sz w:val="24"/>
              </w:rPr>
            </w:pPr>
            <w:r w:rsidRPr="00D0169E">
              <w:rPr>
                <w:sz w:val="24"/>
              </w:rPr>
              <w:t>Традиционный, 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Конституционный суд РФ: функции, полномочия, обязанности. Арбитражное судопроизводство: задачи, виды, стадии, принципы</w:t>
            </w:r>
          </w:p>
        </w:tc>
        <w:tc>
          <w:tcPr>
            <w:tcW w:w="2693" w:type="dxa"/>
            <w:vAlign w:val="center"/>
          </w:tcPr>
          <w:p w:rsidR="00454465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неделя</w:t>
            </w:r>
          </w:p>
        </w:tc>
        <w:tc>
          <w:tcPr>
            <w:tcW w:w="1134" w:type="dxa"/>
            <w:vAlign w:val="center"/>
          </w:tcPr>
          <w:p w:rsidR="00454465" w:rsidRPr="00B92F7F" w:rsidRDefault="00454465" w:rsidP="00035917">
            <w:pPr>
              <w:jc w:val="center"/>
              <w:rPr>
                <w:sz w:val="24"/>
                <w:szCs w:val="24"/>
              </w:rPr>
            </w:pPr>
          </w:p>
        </w:tc>
      </w:tr>
      <w:tr w:rsidR="00454465" w:rsidRPr="00D609BE" w:rsidTr="00035917"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0" w:type="dxa"/>
            <w:vAlign w:val="center"/>
          </w:tcPr>
          <w:p w:rsidR="00454465" w:rsidRPr="00D0169E" w:rsidRDefault="00454465" w:rsidP="00035917">
            <w:pPr>
              <w:jc w:val="center"/>
              <w:rPr>
                <w:sz w:val="24"/>
                <w:szCs w:val="24"/>
              </w:rPr>
            </w:pPr>
            <w:r w:rsidRPr="00477206">
              <w:rPr>
                <w:sz w:val="24"/>
                <w:szCs w:val="24"/>
              </w:rPr>
              <w:t>Юридическое образован</w:t>
            </w:r>
            <w:r>
              <w:rPr>
                <w:sz w:val="24"/>
                <w:szCs w:val="24"/>
              </w:rPr>
              <w:t>ие, юристы как социально-профес</w:t>
            </w:r>
            <w:r w:rsidRPr="00477206">
              <w:rPr>
                <w:sz w:val="24"/>
                <w:szCs w:val="24"/>
              </w:rPr>
              <w:t>сиональная группа.</w:t>
            </w:r>
          </w:p>
        </w:tc>
        <w:tc>
          <w:tcPr>
            <w:tcW w:w="713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54465" w:rsidRPr="00D0169E" w:rsidRDefault="00454465" w:rsidP="00035917">
            <w:pPr>
              <w:jc w:val="center"/>
              <w:rPr>
                <w:sz w:val="24"/>
                <w:szCs w:val="24"/>
              </w:rPr>
            </w:pPr>
            <w:r w:rsidRPr="00D0169E">
              <w:rPr>
                <w:sz w:val="24"/>
                <w:szCs w:val="24"/>
              </w:rPr>
              <w:t>Изучение нового материала, урок обобщение и систематизация изученного материала, комбинированный</w:t>
            </w:r>
          </w:p>
        </w:tc>
        <w:tc>
          <w:tcPr>
            <w:tcW w:w="1274" w:type="dxa"/>
            <w:vAlign w:val="center"/>
          </w:tcPr>
          <w:p w:rsidR="00454465" w:rsidRPr="00D0169E" w:rsidRDefault="00454465" w:rsidP="00035917">
            <w:pPr>
              <w:jc w:val="center"/>
              <w:rPr>
                <w:sz w:val="24"/>
              </w:rPr>
            </w:pPr>
            <w:r w:rsidRPr="00D0169E">
              <w:rPr>
                <w:sz w:val="24"/>
              </w:rPr>
              <w:t>Традиционный, урок-лекция, модуль, урок-кейс</w:t>
            </w:r>
          </w:p>
        </w:tc>
        <w:tc>
          <w:tcPr>
            <w:tcW w:w="2976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Юриспруденция: суть, функции. Задачи юриспруденции. Деятельность в сфере юриспруденции.</w:t>
            </w:r>
          </w:p>
        </w:tc>
        <w:tc>
          <w:tcPr>
            <w:tcW w:w="2693" w:type="dxa"/>
            <w:vAlign w:val="center"/>
          </w:tcPr>
          <w:p w:rsidR="00454465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 и таблиц по темам, решение кейсов по темам.</w:t>
            </w:r>
          </w:p>
        </w:tc>
        <w:tc>
          <w:tcPr>
            <w:tcW w:w="1134" w:type="dxa"/>
            <w:vAlign w:val="center"/>
          </w:tcPr>
          <w:p w:rsidR="00454465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 неделя</w:t>
            </w:r>
          </w:p>
        </w:tc>
        <w:tc>
          <w:tcPr>
            <w:tcW w:w="1134" w:type="dxa"/>
            <w:vAlign w:val="center"/>
          </w:tcPr>
          <w:p w:rsidR="00454465" w:rsidRPr="00B92F7F" w:rsidRDefault="00454465" w:rsidP="00035917">
            <w:pPr>
              <w:jc w:val="center"/>
              <w:rPr>
                <w:sz w:val="24"/>
                <w:szCs w:val="24"/>
              </w:rPr>
            </w:pPr>
          </w:p>
        </w:tc>
      </w:tr>
      <w:tr w:rsidR="00454465" w:rsidRPr="00D609BE" w:rsidTr="00035917"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0" w:type="dxa"/>
            <w:vAlign w:val="center"/>
          </w:tcPr>
          <w:p w:rsidR="00454465" w:rsidRPr="004B34C1" w:rsidRDefault="00454465" w:rsidP="00035917">
            <w:pPr>
              <w:jc w:val="center"/>
              <w:rPr>
                <w:sz w:val="24"/>
                <w:szCs w:val="22"/>
              </w:rPr>
            </w:pPr>
            <w:r w:rsidRPr="00D744EA">
              <w:rPr>
                <w:sz w:val="24"/>
              </w:rPr>
              <w:t xml:space="preserve">Итоговое повторение, представление </w:t>
            </w:r>
            <w:r w:rsidRPr="00D744EA">
              <w:rPr>
                <w:sz w:val="24"/>
              </w:rPr>
              <w:lastRenderedPageBreak/>
              <w:t>результатов проектно-исследовательской деятельности</w:t>
            </w:r>
          </w:p>
        </w:tc>
        <w:tc>
          <w:tcPr>
            <w:tcW w:w="713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Урок обобщение и </w:t>
            </w:r>
            <w:r>
              <w:rPr>
                <w:sz w:val="24"/>
                <w:szCs w:val="24"/>
              </w:rPr>
              <w:lastRenderedPageBreak/>
              <w:t>систематизация изученного материала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Традиционный</w:t>
            </w:r>
          </w:p>
        </w:tc>
        <w:tc>
          <w:tcPr>
            <w:tcW w:w="2976" w:type="dxa"/>
            <w:vAlign w:val="center"/>
          </w:tcPr>
          <w:p w:rsidR="00454465" w:rsidRPr="00B92F7F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Повторение по темам года</w:t>
            </w:r>
          </w:p>
        </w:tc>
        <w:tc>
          <w:tcPr>
            <w:tcW w:w="2693" w:type="dxa"/>
            <w:vAlign w:val="center"/>
          </w:tcPr>
          <w:p w:rsidR="00454465" w:rsidRPr="001868EB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схем и таблиц по темам</w:t>
            </w:r>
          </w:p>
        </w:tc>
        <w:tc>
          <w:tcPr>
            <w:tcW w:w="1134" w:type="dxa"/>
            <w:vAlign w:val="center"/>
          </w:tcPr>
          <w:p w:rsidR="00454465" w:rsidRPr="00D4788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Pr="00D4788D">
              <w:rPr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vAlign w:val="center"/>
          </w:tcPr>
          <w:p w:rsidR="00454465" w:rsidRPr="00B92F7F" w:rsidRDefault="00454465" w:rsidP="00035917">
            <w:pPr>
              <w:jc w:val="center"/>
              <w:rPr>
                <w:sz w:val="24"/>
                <w:szCs w:val="24"/>
              </w:rPr>
            </w:pPr>
          </w:p>
        </w:tc>
      </w:tr>
      <w:tr w:rsidR="00454465" w:rsidTr="00035917">
        <w:tc>
          <w:tcPr>
            <w:tcW w:w="568" w:type="dxa"/>
            <w:vAlign w:val="center"/>
          </w:tcPr>
          <w:p w:rsidR="00454465" w:rsidRDefault="00454465" w:rsidP="00035917">
            <w:pPr>
              <w:jc w:val="center"/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1980" w:type="dxa"/>
            <w:vAlign w:val="center"/>
          </w:tcPr>
          <w:p w:rsidR="00454465" w:rsidRPr="001868EB" w:rsidRDefault="00454465" w:rsidP="00035917">
            <w:pPr>
              <w:jc w:val="center"/>
              <w:rPr>
                <w:bCs/>
                <w:sz w:val="24"/>
              </w:rPr>
            </w:pPr>
            <w:r>
              <w:rPr>
                <w:sz w:val="24"/>
                <w:szCs w:val="22"/>
              </w:rPr>
              <w:t>Итоговая контрольная работа</w:t>
            </w:r>
          </w:p>
        </w:tc>
        <w:tc>
          <w:tcPr>
            <w:tcW w:w="713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Урок проверки и оценки знаний</w:t>
            </w:r>
          </w:p>
        </w:tc>
        <w:tc>
          <w:tcPr>
            <w:tcW w:w="1274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976" w:type="dxa"/>
            <w:vAlign w:val="center"/>
          </w:tcPr>
          <w:p w:rsidR="00454465" w:rsidRPr="001868EB" w:rsidRDefault="00454465" w:rsidP="00035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Устный зачет + практическая работа по теме блок-модуля «</w:t>
            </w:r>
            <w:r w:rsidRPr="00AC62E3">
              <w:rPr>
                <w:sz w:val="24"/>
              </w:rPr>
              <w:t>Правовое регулирование общественных отношений в Российской Федерации</w:t>
            </w:r>
            <w:r>
              <w:rPr>
                <w:sz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454465" w:rsidRPr="000C5CBB" w:rsidRDefault="00454465" w:rsidP="00035917">
            <w:pPr>
              <w:widowControl/>
              <w:tabs>
                <w:tab w:val="left" w:pos="528"/>
              </w:tabs>
              <w:autoSpaceDE/>
              <w:autoSpaceDN/>
              <w:adjustRightInd/>
              <w:ind w:left="34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Выполнение учениками заданий в формате тестирования и заданий с развернутым ответом</w:t>
            </w:r>
          </w:p>
        </w:tc>
        <w:tc>
          <w:tcPr>
            <w:tcW w:w="1134" w:type="dxa"/>
            <w:vAlign w:val="center"/>
          </w:tcPr>
          <w:p w:rsidR="00454465" w:rsidRPr="00D4788D" w:rsidRDefault="00454465" w:rsidP="00035917">
            <w:pPr>
              <w:jc w:val="center"/>
              <w:rPr>
                <w:b/>
                <w:sz w:val="24"/>
                <w:szCs w:val="24"/>
              </w:rPr>
            </w:pPr>
            <w:r w:rsidRPr="00D4788D">
              <w:rPr>
                <w:b/>
                <w:sz w:val="24"/>
                <w:szCs w:val="24"/>
              </w:rPr>
              <w:t>34 неделя</w:t>
            </w:r>
          </w:p>
        </w:tc>
        <w:tc>
          <w:tcPr>
            <w:tcW w:w="1134" w:type="dxa"/>
            <w:vAlign w:val="center"/>
          </w:tcPr>
          <w:p w:rsidR="00454465" w:rsidRPr="00B92F7F" w:rsidRDefault="00454465" w:rsidP="000359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4465" w:rsidRDefault="00454465" w:rsidP="00454465"/>
    <w:p w:rsidR="00454465" w:rsidRDefault="00454465" w:rsidP="00454465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454465" w:rsidRDefault="00454465" w:rsidP="00454465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454465" w:rsidRDefault="00454465" w:rsidP="00454465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AF071D">
        <w:rPr>
          <w:rFonts w:ascii="Times New Roman" w:hAnsi="Times New Roman"/>
          <w:b/>
          <w:sz w:val="28"/>
          <w:szCs w:val="28"/>
        </w:rPr>
        <w:t>Поурочное планирование по</w:t>
      </w:r>
      <w:r>
        <w:rPr>
          <w:rFonts w:ascii="Times New Roman" w:hAnsi="Times New Roman"/>
          <w:b/>
          <w:sz w:val="28"/>
          <w:szCs w:val="28"/>
        </w:rPr>
        <w:t xml:space="preserve"> обществознанию 10</w:t>
      </w:r>
      <w:r w:rsidRPr="00AF071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454465" w:rsidRDefault="00454465" w:rsidP="00454465">
      <w:pPr>
        <w:pStyle w:val="af2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2787"/>
        <w:gridCol w:w="960"/>
        <w:gridCol w:w="1225"/>
        <w:gridCol w:w="1273"/>
        <w:gridCol w:w="1163"/>
        <w:gridCol w:w="1164"/>
        <w:gridCol w:w="2831"/>
        <w:gridCol w:w="2442"/>
      </w:tblGrid>
      <w:tr w:rsidR="00454465" w:rsidTr="00035917">
        <w:trPr>
          <w:trHeight w:val="557"/>
          <w:tblCellSpacing w:w="20" w:type="nil"/>
        </w:trPr>
        <w:tc>
          <w:tcPr>
            <w:tcW w:w="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454465" w:rsidRDefault="00454465" w:rsidP="00035917">
            <w:pPr>
              <w:ind w:left="135"/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454465" w:rsidRDefault="00454465" w:rsidP="00035917">
            <w:pPr>
              <w:ind w:left="135"/>
            </w:pPr>
          </w:p>
        </w:tc>
        <w:tc>
          <w:tcPr>
            <w:tcW w:w="3583" w:type="dxa"/>
            <w:gridSpan w:val="3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b/>
                <w:color w:val="000000"/>
                <w:sz w:val="24"/>
              </w:rPr>
              <w:t>Количество часов</w:t>
            </w:r>
          </w:p>
          <w:p w:rsidR="00454465" w:rsidRDefault="00454465" w:rsidP="00035917">
            <w:r>
              <w:rPr>
                <w:b/>
                <w:color w:val="000000"/>
                <w:sz w:val="24"/>
              </w:rPr>
              <w:t xml:space="preserve"> </w:t>
            </w:r>
          </w:p>
          <w:p w:rsidR="00454465" w:rsidRDefault="00454465" w:rsidP="00035917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</w:tcPr>
          <w:p w:rsidR="00454465" w:rsidRDefault="00454465" w:rsidP="0003591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35" w:type="dxa"/>
            <w:vMerge w:val="restart"/>
          </w:tcPr>
          <w:p w:rsidR="00454465" w:rsidRDefault="00454465" w:rsidP="0003591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  <w:tc>
          <w:tcPr>
            <w:tcW w:w="2912" w:type="dxa"/>
            <w:vMerge w:val="restart"/>
          </w:tcPr>
          <w:p w:rsidR="00454465" w:rsidRPr="00AF071D" w:rsidRDefault="00454465" w:rsidP="00035917">
            <w:pPr>
              <w:ind w:left="135"/>
              <w:rPr>
                <w:b/>
                <w:sz w:val="24"/>
                <w:szCs w:val="24"/>
              </w:rPr>
            </w:pPr>
            <w:r w:rsidRPr="00AF071D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454465" w:rsidTr="00035917">
        <w:trPr>
          <w:trHeight w:val="557"/>
          <w:tblCellSpacing w:w="20" w:type="nil"/>
        </w:trPr>
        <w:tc>
          <w:tcPr>
            <w:tcW w:w="743" w:type="dxa"/>
            <w:vMerge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720" w:type="dxa"/>
            <w:vMerge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275" w:type="dxa"/>
          </w:tcPr>
          <w:p w:rsidR="00454465" w:rsidRDefault="00454465" w:rsidP="00035917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Контр-</w:t>
            </w:r>
          </w:p>
          <w:p w:rsidR="00454465" w:rsidRDefault="00454465" w:rsidP="00035917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ольная</w:t>
            </w:r>
          </w:p>
          <w:p w:rsidR="00454465" w:rsidRDefault="00454465" w:rsidP="00035917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работа</w:t>
            </w:r>
          </w:p>
        </w:tc>
        <w:tc>
          <w:tcPr>
            <w:tcW w:w="1276" w:type="dxa"/>
          </w:tcPr>
          <w:p w:rsidR="00454465" w:rsidRDefault="00454465" w:rsidP="00035917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Практи-</w:t>
            </w:r>
          </w:p>
          <w:p w:rsidR="00454465" w:rsidRDefault="00454465" w:rsidP="00035917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ческая</w:t>
            </w:r>
          </w:p>
          <w:p w:rsidR="00454465" w:rsidRDefault="00454465" w:rsidP="00035917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работа</w:t>
            </w:r>
          </w:p>
        </w:tc>
        <w:tc>
          <w:tcPr>
            <w:tcW w:w="1276" w:type="dxa"/>
          </w:tcPr>
          <w:p w:rsidR="00454465" w:rsidRDefault="00454465" w:rsidP="00035917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План</w:t>
            </w:r>
          </w:p>
        </w:tc>
        <w:tc>
          <w:tcPr>
            <w:tcW w:w="1276" w:type="dxa"/>
          </w:tcPr>
          <w:p w:rsidR="00454465" w:rsidRDefault="00454465" w:rsidP="00035917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Факт</w:t>
            </w:r>
          </w:p>
        </w:tc>
        <w:tc>
          <w:tcPr>
            <w:tcW w:w="2835" w:type="dxa"/>
            <w:vMerge/>
          </w:tcPr>
          <w:p w:rsidR="00454465" w:rsidRDefault="00454465" w:rsidP="00035917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912" w:type="dxa"/>
            <w:vMerge/>
          </w:tcPr>
          <w:p w:rsidR="00454465" w:rsidRDefault="00454465" w:rsidP="00035917">
            <w:pPr>
              <w:ind w:left="135"/>
              <w:rPr>
                <w:b/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1B0FC8">
              <w:rPr>
                <w:sz w:val="24"/>
                <w:szCs w:val="24"/>
              </w:rPr>
              <w:t xml:space="preserve">Общество как система. Общественные отношения. Связи между подсистемами и элементами общества.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673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1B0FC8">
              <w:rPr>
                <w:sz w:val="24"/>
                <w:szCs w:val="24"/>
              </w:rPr>
              <w:t>Общественные потребности и социальные институты. Признаки и функции социальных институтов.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68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C57F6">
                <w:rPr>
                  <w:color w:val="0000FF"/>
                  <w:sz w:val="22"/>
                  <w:u w:val="single"/>
                </w:rPr>
                <w:t>4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091D9C" w:rsidRDefault="00454465" w:rsidP="00035917">
            <w:pPr>
              <w:ind w:left="135"/>
              <w:rPr>
                <w:b/>
              </w:rPr>
            </w:pPr>
            <w:r w:rsidRPr="001B0FC8">
              <w:rPr>
                <w:sz w:val="24"/>
                <w:szCs w:val="24"/>
              </w:rPr>
              <w:t>Типы обществ. Постиндустриальное (информационное) общество и его особенности. Роль массовой коммуникации в современном обществе.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C57F6">
                <w:rPr>
                  <w:color w:val="0000FF"/>
                  <w:sz w:val="22"/>
                  <w:u w:val="single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1B0FC8">
              <w:rPr>
                <w:sz w:val="24"/>
                <w:szCs w:val="24"/>
              </w:rPr>
              <w:t>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1C79D6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FC57F6">
                <w:rPr>
                  <w:color w:val="0000FF"/>
                  <w:sz w:val="22"/>
                  <w:u w:val="single"/>
                </w:rPr>
                <w:t>90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BB453B" w:rsidRDefault="00454465" w:rsidP="00035917">
            <w:pPr>
              <w:ind w:left="113"/>
              <w:rPr>
                <w:bCs/>
                <w:sz w:val="24"/>
                <w:szCs w:val="24"/>
              </w:rPr>
            </w:pPr>
            <w:r w:rsidRPr="00B32F31">
              <w:rPr>
                <w:bCs/>
                <w:sz w:val="24"/>
                <w:szCs w:val="24"/>
              </w:rPr>
              <w:t xml:space="preserve">Человек как результат биологической и социокультурной эволюции. Влияние социокультурных факторов на формирование личности.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34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B32F31">
              <w:rPr>
                <w:bCs/>
                <w:sz w:val="24"/>
                <w:szCs w:val="24"/>
              </w:rPr>
              <w:t>Личность в современном обществе. Коммуникативные качества личности.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70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B32F31">
              <w:rPr>
                <w:bCs/>
                <w:sz w:val="24"/>
                <w:szCs w:val="24"/>
              </w:rPr>
              <w:t>Мировоззрение, его роль в жизнедеятельности человека.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74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B32F31">
              <w:rPr>
                <w:bCs/>
                <w:sz w:val="24"/>
                <w:szCs w:val="24"/>
              </w:rPr>
              <w:t>Социализация личности и ее этапы. Агенты (институты) социализации. Общественное и индивидуальное сознание. Самосознание и социальное поведение.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763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987563">
              <w:rPr>
                <w:bCs/>
                <w:sz w:val="24"/>
                <w:szCs w:val="24"/>
              </w:rPr>
              <w:t xml:space="preserve">Деятельность и ее структура. Мотивация деятельности.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78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987563">
              <w:rPr>
                <w:bCs/>
                <w:sz w:val="24"/>
                <w:szCs w:val="24"/>
              </w:rPr>
              <w:t>Потребности и интересы.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C57F6">
                <w:rPr>
                  <w:color w:val="0000FF"/>
                  <w:sz w:val="22"/>
                  <w:u w:val="single"/>
                </w:rPr>
                <w:t>74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987563">
              <w:rPr>
                <w:bCs/>
                <w:sz w:val="24"/>
                <w:szCs w:val="24"/>
              </w:rPr>
              <w:t>Многообразие видов деятельности. Свобода и необходимость в деятельности человека.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bdc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987563">
              <w:rPr>
                <w:bCs/>
                <w:sz w:val="24"/>
                <w:szCs w:val="24"/>
              </w:rPr>
              <w:t>Познавательная деятельность.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FC57F6">
                <w:rPr>
                  <w:color w:val="0000FF"/>
                  <w:sz w:val="22"/>
                  <w:u w:val="single"/>
                </w:rPr>
                <w:t>58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987563">
              <w:rPr>
                <w:bCs/>
                <w:sz w:val="24"/>
                <w:szCs w:val="24"/>
              </w:rPr>
              <w:t xml:space="preserve">Познание мира. Чувственное и рациональное познание. Мышление, его формы и методы.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81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987563">
              <w:rPr>
                <w:bCs/>
                <w:sz w:val="24"/>
                <w:szCs w:val="24"/>
              </w:rPr>
              <w:t xml:space="preserve">Знание как результат познавательной деятельности, его </w:t>
            </w:r>
            <w:r w:rsidRPr="00987563">
              <w:rPr>
                <w:bCs/>
                <w:sz w:val="24"/>
                <w:szCs w:val="24"/>
              </w:rPr>
              <w:lastRenderedPageBreak/>
              <w:t>виды. Понятие истины, ее критерии. Абсолютная, относительная истина.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835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987563">
              <w:rPr>
                <w:bCs/>
                <w:sz w:val="24"/>
                <w:szCs w:val="24"/>
              </w:rPr>
              <w:t>Естественные, технические, точные и социально-гуманитарные науки.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84</w:t>
              </w:r>
              <w:r>
                <w:rPr>
                  <w:color w:val="0000FF"/>
                  <w:sz w:val="22"/>
                  <w:u w:val="single"/>
                </w:rPr>
                <w:t>ce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987563">
              <w:rPr>
                <w:bCs/>
                <w:sz w:val="24"/>
                <w:szCs w:val="24"/>
              </w:rPr>
              <w:t>Особенности, уровни и методы научного познания. Особенности научного познания в социально-гуманитарных науках.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Pr="004A3AEF" w:rsidRDefault="00454465" w:rsidP="00035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8640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987563">
              <w:rPr>
                <w:bCs/>
                <w:sz w:val="24"/>
                <w:szCs w:val="24"/>
              </w:rPr>
              <w:t>Российское общество и человек перед лицом угроз и вызовов XXI в.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87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FC57F6">
                <w:rPr>
                  <w:color w:val="0000FF"/>
                  <w:sz w:val="22"/>
                  <w:u w:val="single"/>
                </w:rPr>
                <w:t>2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>
              <w:rPr>
                <w:sz w:val="24"/>
                <w:szCs w:val="24"/>
              </w:rPr>
              <w:t>Семинар по теме: «</w:t>
            </w:r>
            <w:r w:rsidRPr="00987563">
              <w:rPr>
                <w:bCs/>
                <w:sz w:val="24"/>
                <w:szCs w:val="24"/>
              </w:rPr>
              <w:t>Российское общество и человек перед лицом угроз и вызовов XXI в.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8910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8178E1" w:rsidRDefault="00454465" w:rsidP="00035917">
            <w:pPr>
              <w:ind w:left="135"/>
              <w:rPr>
                <w:b/>
              </w:rPr>
            </w:pPr>
            <w:r w:rsidRPr="0034083B">
              <w:rPr>
                <w:bCs/>
                <w:sz w:val="24"/>
              </w:rPr>
              <w:t xml:space="preserve">Духовная деятельность человека. Духовные ценности российского общества.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C57F6">
                <w:rPr>
                  <w:color w:val="0000FF"/>
                  <w:sz w:val="22"/>
                  <w:u w:val="single"/>
                </w:rPr>
                <w:t>78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34083B">
              <w:rPr>
                <w:bCs/>
                <w:sz w:val="24"/>
              </w:rPr>
              <w:t>Материальная и духовная культура. Формы культуры. Народная, массовая и элитарная культура.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FC57F6">
                <w:rPr>
                  <w:color w:val="0000FF"/>
                  <w:sz w:val="22"/>
                  <w:u w:val="single"/>
                </w:rPr>
                <w:t>48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34083B">
              <w:rPr>
                <w:bCs/>
                <w:sz w:val="24"/>
              </w:rPr>
              <w:t xml:space="preserve">Молодежная </w:t>
            </w:r>
            <w:r w:rsidRPr="0034083B">
              <w:rPr>
                <w:bCs/>
                <w:sz w:val="24"/>
              </w:rPr>
              <w:lastRenderedPageBreak/>
              <w:t>субкультура. Контркультура. Функции культуры.</w:t>
            </w:r>
            <w:r>
              <w:rPr>
                <w:bCs/>
                <w:sz w:val="24"/>
              </w:rPr>
              <w:t xml:space="preserve"> </w:t>
            </w:r>
            <w:r w:rsidRPr="0034083B">
              <w:rPr>
                <w:bCs/>
                <w:sz w:val="24"/>
              </w:rPr>
              <w:t>Культурное многообразие современного общества. Диалог культур.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  <w:r>
                <w:rPr>
                  <w:color w:val="0000FF"/>
                  <w:sz w:val="22"/>
                  <w:u w:val="single"/>
                </w:rPr>
                <w:t>ed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4B1641" w:rsidRDefault="00454465" w:rsidP="00035917">
            <w:pPr>
              <w:ind w:left="135"/>
              <w:rPr>
                <w:b/>
              </w:rPr>
            </w:pPr>
            <w:r w:rsidRPr="0034083B">
              <w:rPr>
                <w:bCs/>
                <w:sz w:val="24"/>
              </w:rPr>
              <w:t>Вклад российской культуры в формирование ценностей современного общества.</w:t>
            </w:r>
            <w:r>
              <w:rPr>
                <w:sz w:val="24"/>
                <w:szCs w:val="24"/>
              </w:rPr>
              <w:t xml:space="preserve"> Семинар на тему: «</w:t>
            </w:r>
            <w:r w:rsidRPr="0034083B">
              <w:rPr>
                <w:bCs/>
                <w:sz w:val="24"/>
              </w:rPr>
              <w:t>Вклад российской культуры в формирование ценностей современного общества</w:t>
            </w:r>
            <w:r>
              <w:rPr>
                <w:bCs/>
                <w:sz w:val="24"/>
              </w:rPr>
              <w:t>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9054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834DC6">
              <w:rPr>
                <w:sz w:val="24"/>
                <w:szCs w:val="24"/>
              </w:rPr>
              <w:t xml:space="preserve">Мораль как общечеловеческая ценность и социальный регулятор. Категории морали.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91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834DC6">
              <w:rPr>
                <w:sz w:val="24"/>
                <w:szCs w:val="24"/>
              </w:rPr>
              <w:t>Гражданственность. Патриотизм.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932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834DC6">
              <w:rPr>
                <w:sz w:val="24"/>
              </w:rPr>
              <w:t xml:space="preserve">Наука. Функции науки. Возрастание роли науки в современном обществе.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966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834DC6">
              <w:rPr>
                <w:sz w:val="24"/>
              </w:rPr>
              <w:t>Направления научно-</w:t>
            </w:r>
            <w:r w:rsidRPr="00834DC6">
              <w:rPr>
                <w:sz w:val="24"/>
              </w:rPr>
              <w:lastRenderedPageBreak/>
              <w:t>технологического развития и научные достижения Российской Федерации.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1C79D6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97</w:t>
              </w:r>
              <w:r>
                <w:rPr>
                  <w:color w:val="0000FF"/>
                  <w:sz w:val="22"/>
                  <w:u w:val="single"/>
                </w:rPr>
                <w:t>de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7D0434">
              <w:rPr>
                <w:bCs/>
                <w:sz w:val="24"/>
                <w:szCs w:val="24"/>
              </w:rPr>
              <w:t xml:space="preserve">Образование в современном обществе. Система российского образования. Основные направления развития образования в Российской Федерации.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9964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7D0434">
              <w:rPr>
                <w:bCs/>
                <w:sz w:val="24"/>
                <w:szCs w:val="24"/>
              </w:rPr>
              <w:t>Непрерывность образования в информационном об</w:t>
            </w:r>
            <w:r>
              <w:rPr>
                <w:bCs/>
                <w:sz w:val="24"/>
                <w:szCs w:val="24"/>
              </w:rPr>
              <w:t>ществе. Значение самообразования</w:t>
            </w:r>
            <w:r w:rsidRPr="007D0434">
              <w:rPr>
                <w:bCs/>
                <w:sz w:val="24"/>
                <w:szCs w:val="24"/>
              </w:rPr>
              <w:t>. Цифровые образовательные ресурсы.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</w:t>
              </w:r>
              <w:r>
                <w:rPr>
                  <w:color w:val="0000FF"/>
                  <w:sz w:val="22"/>
                  <w:u w:val="single"/>
                </w:rPr>
                <w:t>aea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>
              <w:rPr>
                <w:sz w:val="24"/>
              </w:rPr>
              <w:t xml:space="preserve">Контрольная </w:t>
            </w:r>
            <w:r w:rsidRPr="005E0E5C">
              <w:rPr>
                <w:sz w:val="24"/>
              </w:rPr>
              <w:t>работа п</w:t>
            </w:r>
            <w:r>
              <w:rPr>
                <w:sz w:val="24"/>
              </w:rPr>
              <w:t>о темам блок-модуля «Человек в обществе</w:t>
            </w:r>
            <w:r w:rsidRPr="005E0E5C">
              <w:rPr>
                <w:sz w:val="24"/>
              </w:rPr>
              <w:t>» и «</w:t>
            </w:r>
            <w:r>
              <w:rPr>
                <w:sz w:val="24"/>
              </w:rPr>
              <w:t>Духовная культура</w:t>
            </w:r>
            <w:r w:rsidRPr="005E0E5C">
              <w:rPr>
                <w:sz w:val="24"/>
              </w:rPr>
              <w:t>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</w:t>
              </w:r>
              <w:r>
                <w:rPr>
                  <w:color w:val="0000FF"/>
                  <w:sz w:val="22"/>
                  <w:u w:val="single"/>
                </w:rPr>
                <w:t>aea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1C79D6" w:rsidRDefault="00454465" w:rsidP="00035917">
            <w:pPr>
              <w:ind w:left="135"/>
              <w:rPr>
                <w:sz w:val="24"/>
                <w:szCs w:val="24"/>
              </w:rPr>
            </w:pPr>
            <w:r w:rsidRPr="005E0E5C">
              <w:rPr>
                <w:sz w:val="24"/>
              </w:rPr>
              <w:t xml:space="preserve">Религия, её роль в жизни общества и человека. Мировые и национальные религии.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1C79D6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FC57F6">
                <w:rPr>
                  <w:color w:val="0000FF"/>
                  <w:sz w:val="22"/>
                  <w:u w:val="single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5E0E5C">
              <w:rPr>
                <w:sz w:val="24"/>
              </w:rPr>
              <w:t xml:space="preserve">Значение поддержания межконфессионального мира в Российской </w:t>
            </w:r>
            <w:r w:rsidRPr="005E0E5C">
              <w:rPr>
                <w:sz w:val="24"/>
              </w:rPr>
              <w:lastRenderedPageBreak/>
              <w:t>Федерации. Свобода совести.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</w:t>
              </w:r>
              <w:r w:rsidRPr="00FC57F6">
                <w:rPr>
                  <w:color w:val="0000FF"/>
                  <w:sz w:val="22"/>
                  <w:u w:val="single"/>
                </w:rPr>
                <w:t>300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63354B">
              <w:rPr>
                <w:sz w:val="24"/>
              </w:rPr>
              <w:t xml:space="preserve">Искусство, его основные функции. Особенности искусства как формы духовной культуры.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</w:t>
              </w:r>
              <w:r w:rsidRPr="00FC57F6">
                <w:rPr>
                  <w:color w:val="0000FF"/>
                  <w:sz w:val="22"/>
                  <w:u w:val="single"/>
                </w:rPr>
                <w:t>468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63354B">
              <w:rPr>
                <w:sz w:val="24"/>
              </w:rPr>
              <w:t>Достижения современного российского искусства.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</w:t>
              </w:r>
              <w:r w:rsidRPr="00FC57F6">
                <w:rPr>
                  <w:color w:val="0000FF"/>
                  <w:sz w:val="22"/>
                  <w:u w:val="single"/>
                </w:rPr>
                <w:t>17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>
              <w:rPr>
                <w:sz w:val="24"/>
                <w:szCs w:val="24"/>
              </w:rPr>
              <w:t>Семинар по теме: «Отражение религии через искусство»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Pr="004A3AEF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63354B">
              <w:rPr>
                <w:bCs/>
                <w:sz w:val="24"/>
              </w:rPr>
              <w:t>Особенности профессиональной деятельности в сфере науки, образования, искусства.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63354B">
              <w:rPr>
                <w:bCs/>
                <w:sz w:val="24"/>
              </w:rPr>
              <w:t>Особенности профессиональной деятельности в сфере науки, образования, искусства</w:t>
            </w:r>
            <w:r>
              <w:rPr>
                <w:bCs/>
                <w:sz w:val="24"/>
              </w:rPr>
              <w:t xml:space="preserve"> (Часть 2).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A012CB">
              <w:rPr>
                <w:sz w:val="24"/>
              </w:rPr>
              <w:t xml:space="preserve">Роль экономики в жизни общества. Макроэкономические показатели и качество жизни. Предмет и методы экономической науки.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A012CB">
              <w:rPr>
                <w:sz w:val="24"/>
              </w:rPr>
              <w:t xml:space="preserve">Ограниченность ресурсов. Кривая </w:t>
            </w:r>
            <w:r w:rsidRPr="00A012CB">
              <w:rPr>
                <w:sz w:val="24"/>
              </w:rPr>
              <w:lastRenderedPageBreak/>
              <w:t>производственных возможностей.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A012CB">
              <w:rPr>
                <w:sz w:val="24"/>
              </w:rPr>
              <w:t>Типы экономических систем. Экономический рост и пути его достижения. Факторы долгосрочного экономического роста.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A012CB">
              <w:rPr>
                <w:sz w:val="24"/>
              </w:rPr>
              <w:t>Понятие экономического цикла. Фазы экономического цикла. Причины экономических циклов.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>
              <w:rPr>
                <w:sz w:val="24"/>
                <w:szCs w:val="24"/>
              </w:rPr>
              <w:t>Семинар на тему: «Экономические режимы в комплексе социально-экономического и политического развития стран»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69141E">
              <w:rPr>
                <w:sz w:val="24"/>
              </w:rPr>
              <w:t xml:space="preserve">Функционирование рынков. Рыночный спрос. Закон спроса. Эластичность спроса. Рыночное предложение. Закон предложения. Эластичность предложения.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69141E">
              <w:rPr>
                <w:sz w:val="24"/>
              </w:rPr>
              <w:t xml:space="preserve">Рынки труда, капитала, земли, информации. </w:t>
            </w:r>
            <w:r w:rsidRPr="0069141E">
              <w:rPr>
                <w:sz w:val="24"/>
              </w:rPr>
              <w:lastRenderedPageBreak/>
              <w:t>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69141E">
              <w:rPr>
                <w:sz w:val="24"/>
              </w:rPr>
              <w:t>Рынок труда. Заработная плата и стимулирование труда. Занятость и безработица. Причины и виды безработицы.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69141E">
              <w:rPr>
                <w:sz w:val="24"/>
              </w:rPr>
              <w:t>Государственная политика Российской Федерации в области занятости. Особенности труда молодежи. Деятельность профсоюзов.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>
              <w:rPr>
                <w:sz w:val="24"/>
                <w:szCs w:val="24"/>
              </w:rPr>
              <w:t>Семинар на тему: «Молодежь в сфере трудовых и экономических отношений»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FD370A">
              <w:rPr>
                <w:sz w:val="24"/>
              </w:rPr>
              <w:t xml:space="preserve">Рациональное экономическое </w:t>
            </w:r>
            <w:r w:rsidRPr="00FD370A">
              <w:rPr>
                <w:sz w:val="24"/>
              </w:rPr>
              <w:lastRenderedPageBreak/>
              <w:t xml:space="preserve">поведение. Экономическая свобода и социальная ответственность.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FD370A">
              <w:rPr>
                <w:sz w:val="24"/>
              </w:rPr>
              <w:t>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5A5681">
              <w:rPr>
                <w:bCs/>
                <w:sz w:val="24"/>
                <w:szCs w:val="24"/>
              </w:rPr>
              <w:t xml:space="preserve">Предприятие в экономике. Цели предприятия. Факторы производства.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5A5681">
              <w:rPr>
                <w:bCs/>
                <w:sz w:val="24"/>
                <w:szCs w:val="24"/>
              </w:rPr>
              <w:t>Альтернативная стоимость, способы и источники финансирования предприятий. Издержки, их виды. Выручка, прибыль.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5A5681">
              <w:rPr>
                <w:bCs/>
                <w:sz w:val="24"/>
                <w:szCs w:val="24"/>
              </w:rPr>
              <w:t>Поддержка малого и среднего предпринимательства в Российской Федерации.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5A5681">
              <w:rPr>
                <w:bCs/>
                <w:sz w:val="24"/>
                <w:szCs w:val="24"/>
              </w:rPr>
              <w:t xml:space="preserve">Государственная политика импортозамещения в </w:t>
            </w:r>
            <w:r w:rsidRPr="005A5681">
              <w:rPr>
                <w:bCs/>
                <w:sz w:val="24"/>
                <w:szCs w:val="24"/>
              </w:rPr>
              <w:lastRenderedPageBreak/>
              <w:t>Российской Федерации.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E27B24">
              <w:rPr>
                <w:sz w:val="24"/>
                <w:szCs w:val="22"/>
              </w:rPr>
              <w:t xml:space="preserve">Финансовый рынок. Финансовые институты.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E27B24">
              <w:rPr>
                <w:sz w:val="24"/>
                <w:szCs w:val="22"/>
              </w:rPr>
              <w:t>Банки. Банковская система. Центральный банк Российской Федерации: задачи и функции.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E27B24">
              <w:rPr>
                <w:sz w:val="24"/>
                <w:szCs w:val="22"/>
              </w:rPr>
              <w:t>Цифровые финансовые услуги. Финансовые технологии и финансовая безопасность.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E27B24">
              <w:rPr>
                <w:sz w:val="24"/>
                <w:szCs w:val="22"/>
              </w:rPr>
              <w:t>Денежные агрегаты. Монетарная политика Банка России. Инфляция: причины, виды, последствия.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1E4E21">
              <w:rPr>
                <w:sz w:val="24"/>
                <w:szCs w:val="22"/>
              </w:rPr>
              <w:t xml:space="preserve">Экономика и государство. Экономические функции государства. Общественные блага. Внешние эффекты.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1E4E21">
              <w:rPr>
                <w:sz w:val="24"/>
                <w:szCs w:val="22"/>
              </w:rPr>
              <w:t xml:space="preserve">Государственный бюджет. Дефицит и профицит государственного бюджета. Принцип сбалансированности </w:t>
            </w:r>
            <w:r w:rsidRPr="001E4E21">
              <w:rPr>
                <w:sz w:val="24"/>
                <w:szCs w:val="22"/>
              </w:rPr>
              <w:lastRenderedPageBreak/>
              <w:t>государственного бюджета. Государственный долг.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1E4E21">
              <w:rPr>
                <w:sz w:val="24"/>
                <w:szCs w:val="22"/>
              </w:rPr>
              <w:t>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1E4E21">
              <w:rPr>
                <w:sz w:val="24"/>
                <w:szCs w:val="22"/>
              </w:rPr>
              <w:t>Цифровизация экономики в Российской Федерации.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1E4E21">
              <w:rPr>
                <w:sz w:val="24"/>
                <w:szCs w:val="22"/>
              </w:rPr>
              <w:t xml:space="preserve">Международная экономика. Международное разделение труда.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1E4E21">
              <w:rPr>
                <w:sz w:val="24"/>
                <w:szCs w:val="22"/>
              </w:rPr>
              <w:t>Экспорт и импорт товаров и услуг. Выгоды и убытки от участия в международной торговле.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1E4E21">
              <w:rPr>
                <w:sz w:val="24"/>
                <w:szCs w:val="22"/>
              </w:rPr>
              <w:t>Государственное регулирование внешней торговли.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26298D">
              <w:rPr>
                <w:sz w:val="24"/>
              </w:rPr>
              <w:t xml:space="preserve">Итоговое повторение, представление </w:t>
            </w:r>
            <w:r w:rsidRPr="0026298D">
              <w:rPr>
                <w:sz w:val="24"/>
              </w:rPr>
              <w:lastRenderedPageBreak/>
              <w:t>результатов проектно-исследовательской деятельности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26298D">
              <w:rPr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26298D">
              <w:rPr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26298D">
              <w:rPr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>
              <w:rPr>
                <w:sz w:val="24"/>
                <w:szCs w:val="22"/>
              </w:rPr>
              <w:t>Итоговая контрольная работа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Tr="00035917">
        <w:trPr>
          <w:trHeight w:val="144"/>
          <w:tblCellSpacing w:w="20" w:type="nil"/>
        </w:trPr>
        <w:tc>
          <w:tcPr>
            <w:tcW w:w="3463" w:type="dxa"/>
            <w:gridSpan w:val="2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1275" w:type="dxa"/>
            <w:vAlign w:val="center"/>
          </w:tcPr>
          <w:p w:rsidR="00454465" w:rsidRPr="004A3AEF" w:rsidRDefault="00454465" w:rsidP="00035917">
            <w:pPr>
              <w:jc w:val="center"/>
              <w:rPr>
                <w:sz w:val="24"/>
                <w:szCs w:val="24"/>
              </w:rPr>
            </w:pPr>
            <w:r w:rsidRPr="004A3AE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54465" w:rsidRPr="004A3AEF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54465" w:rsidRDefault="00454465" w:rsidP="00035917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/>
        </w:tc>
        <w:tc>
          <w:tcPr>
            <w:tcW w:w="2835" w:type="dxa"/>
            <w:vAlign w:val="center"/>
          </w:tcPr>
          <w:p w:rsidR="00454465" w:rsidRDefault="00454465" w:rsidP="00035917"/>
        </w:tc>
        <w:tc>
          <w:tcPr>
            <w:tcW w:w="2912" w:type="dxa"/>
          </w:tcPr>
          <w:p w:rsidR="00454465" w:rsidRDefault="00454465" w:rsidP="00035917"/>
        </w:tc>
      </w:tr>
    </w:tbl>
    <w:p w:rsidR="00454465" w:rsidRDefault="00454465" w:rsidP="00454465">
      <w:pPr>
        <w:pStyle w:val="af2"/>
        <w:jc w:val="center"/>
      </w:pPr>
      <w:r>
        <w:tab/>
      </w:r>
    </w:p>
    <w:p w:rsidR="00454465" w:rsidRDefault="00454465" w:rsidP="00454465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AF071D">
        <w:rPr>
          <w:rFonts w:ascii="Times New Roman" w:hAnsi="Times New Roman"/>
          <w:b/>
          <w:sz w:val="28"/>
          <w:szCs w:val="28"/>
        </w:rPr>
        <w:t>Поурочное планирование по</w:t>
      </w:r>
      <w:r>
        <w:rPr>
          <w:rFonts w:ascii="Times New Roman" w:hAnsi="Times New Roman"/>
          <w:b/>
          <w:sz w:val="28"/>
          <w:szCs w:val="28"/>
        </w:rPr>
        <w:t xml:space="preserve"> обществознанию 11</w:t>
      </w:r>
      <w:r w:rsidRPr="00AF071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454465" w:rsidRDefault="00454465" w:rsidP="00454465">
      <w:pPr>
        <w:pStyle w:val="af2"/>
        <w:jc w:val="center"/>
      </w:pPr>
      <w:r>
        <w:tab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2680"/>
        <w:gridCol w:w="969"/>
        <w:gridCol w:w="1231"/>
        <w:gridCol w:w="1273"/>
        <w:gridCol w:w="1178"/>
        <w:gridCol w:w="1178"/>
        <w:gridCol w:w="2832"/>
        <w:gridCol w:w="2502"/>
      </w:tblGrid>
      <w:tr w:rsidR="00454465" w:rsidTr="00035917">
        <w:trPr>
          <w:trHeight w:val="557"/>
          <w:tblCellSpacing w:w="20" w:type="nil"/>
        </w:trPr>
        <w:tc>
          <w:tcPr>
            <w:tcW w:w="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454465" w:rsidRDefault="00454465" w:rsidP="00035917">
            <w:pPr>
              <w:ind w:left="135"/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454465" w:rsidRDefault="00454465" w:rsidP="00035917">
            <w:pPr>
              <w:ind w:left="135"/>
            </w:pPr>
          </w:p>
        </w:tc>
        <w:tc>
          <w:tcPr>
            <w:tcW w:w="3583" w:type="dxa"/>
            <w:gridSpan w:val="3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b/>
                <w:color w:val="000000"/>
                <w:sz w:val="24"/>
              </w:rPr>
              <w:t>Количество часов</w:t>
            </w:r>
          </w:p>
          <w:p w:rsidR="00454465" w:rsidRDefault="00454465" w:rsidP="00035917">
            <w:r>
              <w:rPr>
                <w:b/>
                <w:color w:val="000000"/>
                <w:sz w:val="24"/>
              </w:rPr>
              <w:t xml:space="preserve"> </w:t>
            </w:r>
          </w:p>
          <w:p w:rsidR="00454465" w:rsidRDefault="00454465" w:rsidP="00035917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</w:tcPr>
          <w:p w:rsidR="00454465" w:rsidRDefault="00454465" w:rsidP="0003591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35" w:type="dxa"/>
            <w:vMerge w:val="restart"/>
          </w:tcPr>
          <w:p w:rsidR="00454465" w:rsidRDefault="00454465" w:rsidP="0003591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  <w:tc>
          <w:tcPr>
            <w:tcW w:w="2912" w:type="dxa"/>
            <w:vMerge w:val="restart"/>
          </w:tcPr>
          <w:p w:rsidR="00454465" w:rsidRPr="00AF071D" w:rsidRDefault="00454465" w:rsidP="00035917">
            <w:pPr>
              <w:ind w:left="135"/>
              <w:rPr>
                <w:b/>
                <w:sz w:val="24"/>
                <w:szCs w:val="24"/>
              </w:rPr>
            </w:pPr>
            <w:r w:rsidRPr="00AF071D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454465" w:rsidTr="00035917">
        <w:trPr>
          <w:trHeight w:val="557"/>
          <w:tblCellSpacing w:w="20" w:type="nil"/>
        </w:trPr>
        <w:tc>
          <w:tcPr>
            <w:tcW w:w="743" w:type="dxa"/>
            <w:vMerge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720" w:type="dxa"/>
            <w:vMerge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275" w:type="dxa"/>
          </w:tcPr>
          <w:p w:rsidR="00454465" w:rsidRDefault="00454465" w:rsidP="00035917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Контр-</w:t>
            </w:r>
          </w:p>
          <w:p w:rsidR="00454465" w:rsidRDefault="00454465" w:rsidP="00035917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ольная</w:t>
            </w:r>
          </w:p>
          <w:p w:rsidR="00454465" w:rsidRDefault="00454465" w:rsidP="00035917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работа</w:t>
            </w:r>
          </w:p>
        </w:tc>
        <w:tc>
          <w:tcPr>
            <w:tcW w:w="1276" w:type="dxa"/>
          </w:tcPr>
          <w:p w:rsidR="00454465" w:rsidRDefault="00454465" w:rsidP="00035917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Практи-</w:t>
            </w:r>
          </w:p>
          <w:p w:rsidR="00454465" w:rsidRDefault="00454465" w:rsidP="00035917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ческая</w:t>
            </w:r>
          </w:p>
          <w:p w:rsidR="00454465" w:rsidRDefault="00454465" w:rsidP="00035917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работа</w:t>
            </w:r>
          </w:p>
        </w:tc>
        <w:tc>
          <w:tcPr>
            <w:tcW w:w="1276" w:type="dxa"/>
          </w:tcPr>
          <w:p w:rsidR="00454465" w:rsidRDefault="00454465" w:rsidP="00035917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План</w:t>
            </w:r>
          </w:p>
        </w:tc>
        <w:tc>
          <w:tcPr>
            <w:tcW w:w="1276" w:type="dxa"/>
          </w:tcPr>
          <w:p w:rsidR="00454465" w:rsidRDefault="00454465" w:rsidP="00035917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Факт</w:t>
            </w:r>
          </w:p>
        </w:tc>
        <w:tc>
          <w:tcPr>
            <w:tcW w:w="2835" w:type="dxa"/>
            <w:vMerge/>
          </w:tcPr>
          <w:p w:rsidR="00454465" w:rsidRDefault="00454465" w:rsidP="00035917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912" w:type="dxa"/>
            <w:vMerge/>
          </w:tcPr>
          <w:p w:rsidR="00454465" w:rsidRDefault="00454465" w:rsidP="00035917">
            <w:pPr>
              <w:ind w:left="135"/>
              <w:rPr>
                <w:b/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E41CD6">
              <w:rPr>
                <w:sz w:val="24"/>
                <w:szCs w:val="24"/>
              </w:rPr>
              <w:t xml:space="preserve">Социальные </w:t>
            </w:r>
            <w:r w:rsidRPr="00E41CD6">
              <w:rPr>
                <w:sz w:val="24"/>
                <w:szCs w:val="24"/>
              </w:rPr>
              <w:lastRenderedPageBreak/>
              <w:t xml:space="preserve">общности, группы, их типы. Социальная стратификация, ее критерии. Социальное неравенство.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673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E41CD6">
              <w:rPr>
                <w:sz w:val="24"/>
                <w:szCs w:val="24"/>
              </w:rPr>
              <w:t>Социальная структура российского общества. Государственная поддержка социально незащищенных слоев общества в Российской Федерации.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68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C57F6">
                <w:rPr>
                  <w:color w:val="0000FF"/>
                  <w:sz w:val="22"/>
                  <w:u w:val="single"/>
                </w:rPr>
                <w:t>4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091D9C" w:rsidRDefault="00454465" w:rsidP="00035917">
            <w:pPr>
              <w:ind w:left="135"/>
              <w:rPr>
                <w:b/>
              </w:rPr>
            </w:pPr>
            <w:r w:rsidRPr="00095763">
              <w:rPr>
                <w:bCs/>
                <w:sz w:val="24"/>
                <w:szCs w:val="24"/>
              </w:rPr>
              <w:t xml:space="preserve">Положение индивида в обществе. Социальные статусы и роли.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C57F6">
                <w:rPr>
                  <w:color w:val="0000FF"/>
                  <w:sz w:val="22"/>
                  <w:u w:val="single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095763">
              <w:rPr>
                <w:bCs/>
                <w:sz w:val="24"/>
                <w:szCs w:val="24"/>
              </w:rPr>
              <w:t>Социальная мобильность, ее формы и каналы в современном российском обществе.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1C79D6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FC57F6">
                <w:rPr>
                  <w:color w:val="0000FF"/>
                  <w:sz w:val="22"/>
                  <w:u w:val="single"/>
                </w:rPr>
                <w:t>90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BB453B" w:rsidRDefault="00454465" w:rsidP="00035917">
            <w:pPr>
              <w:ind w:left="113"/>
              <w:rPr>
                <w:bCs/>
                <w:sz w:val="24"/>
                <w:szCs w:val="24"/>
              </w:rPr>
            </w:pPr>
            <w:r w:rsidRPr="00095763">
              <w:rPr>
                <w:bCs/>
                <w:sz w:val="24"/>
                <w:szCs w:val="24"/>
              </w:rPr>
              <w:t xml:space="preserve">Семья и брак. Функции и типы семьи. Семья как важнейший социальный институт. Тенденции развития семьи в современном мире.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34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095763">
              <w:rPr>
                <w:bCs/>
                <w:sz w:val="24"/>
                <w:szCs w:val="24"/>
              </w:rPr>
              <w:t xml:space="preserve">Меры социальной </w:t>
            </w:r>
            <w:r w:rsidRPr="00095763">
              <w:rPr>
                <w:bCs/>
                <w:sz w:val="24"/>
                <w:szCs w:val="24"/>
              </w:rPr>
              <w:lastRenderedPageBreak/>
              <w:t>поддержки семьи в Российской Федерации. Помощь государства многодетным семьям.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70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C923E2">
              <w:rPr>
                <w:bCs/>
                <w:sz w:val="24"/>
                <w:szCs w:val="24"/>
              </w:rPr>
              <w:t xml:space="preserve">Миграционные процессы в современном мире. Этнические общности.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74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C923E2">
              <w:rPr>
                <w:bCs/>
                <w:sz w:val="24"/>
                <w:szCs w:val="24"/>
              </w:rPr>
              <w:t>Нации и межнациональные отношения. Этносоциальные конфликты, способы их предотвращения и пути разрешения.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763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C923E2">
              <w:rPr>
                <w:bCs/>
                <w:sz w:val="24"/>
                <w:szCs w:val="24"/>
              </w:rPr>
              <w:t>Конституционные принципы национальной политики в Российской Федерации.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78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>
              <w:rPr>
                <w:sz w:val="24"/>
                <w:szCs w:val="24"/>
              </w:rPr>
              <w:t>Семинар на тему: «Бурятия в системе национальной политики РФ»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C57F6">
                <w:rPr>
                  <w:color w:val="0000FF"/>
                  <w:sz w:val="22"/>
                  <w:u w:val="single"/>
                </w:rPr>
                <w:t>74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8A21C8">
              <w:rPr>
                <w:bCs/>
                <w:sz w:val="24"/>
                <w:szCs w:val="24"/>
              </w:rPr>
              <w:t xml:space="preserve">Социальные нормы и отклоняющееся (девиантное) поведение. Формы социальных девиаций.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bdc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8A21C8">
              <w:rPr>
                <w:bCs/>
                <w:sz w:val="24"/>
                <w:szCs w:val="24"/>
              </w:rPr>
              <w:t>Конформизм. Социальный контроль и самоконтроль.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FC57F6">
                <w:rPr>
                  <w:color w:val="0000FF"/>
                  <w:sz w:val="22"/>
                  <w:u w:val="single"/>
                </w:rPr>
                <w:t>58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8A21C8">
              <w:rPr>
                <w:bCs/>
                <w:sz w:val="24"/>
              </w:rPr>
              <w:t xml:space="preserve">Социальный конфликт. Виды социальных конфликтов, их причины.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81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8A21C8">
              <w:rPr>
                <w:bCs/>
                <w:sz w:val="24"/>
              </w:rPr>
              <w:t>Способы разрешения социальных конфликтов. Особенности профессиональной деятельности социолога, социального психолога.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835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>
              <w:rPr>
                <w:sz w:val="24"/>
                <w:szCs w:val="24"/>
              </w:rPr>
              <w:t>Семинар на тему: «Социальная политика в РФ»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84</w:t>
              </w:r>
              <w:r>
                <w:rPr>
                  <w:color w:val="0000FF"/>
                  <w:sz w:val="22"/>
                  <w:u w:val="single"/>
                </w:rPr>
                <w:t>ce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4E5B23">
              <w:rPr>
                <w:sz w:val="24"/>
                <w:szCs w:val="24"/>
              </w:rPr>
              <w:t xml:space="preserve">Политическая власть и субъекты политики в современном обществе.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Pr="004A3AEF" w:rsidRDefault="00454465" w:rsidP="00035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8640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4E5B23">
              <w:rPr>
                <w:sz w:val="24"/>
                <w:szCs w:val="24"/>
              </w:rPr>
              <w:t>Политические институты. Политическая деятельность.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87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FC57F6">
                <w:rPr>
                  <w:color w:val="0000FF"/>
                  <w:sz w:val="22"/>
                  <w:u w:val="single"/>
                </w:rPr>
                <w:t>2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4E5B23">
              <w:rPr>
                <w:sz w:val="24"/>
              </w:rPr>
              <w:t xml:space="preserve">Политическая система общества, ее структура и функции. Политическая система </w:t>
            </w:r>
            <w:r w:rsidRPr="004E5B23">
              <w:rPr>
                <w:sz w:val="24"/>
              </w:rPr>
              <w:lastRenderedPageBreak/>
              <w:t xml:space="preserve">Российской Федерации на современном этапе.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8910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8178E1" w:rsidRDefault="00454465" w:rsidP="00035917">
            <w:pPr>
              <w:ind w:left="135"/>
              <w:rPr>
                <w:b/>
              </w:rPr>
            </w:pPr>
            <w:r w:rsidRPr="004E5B23">
              <w:rPr>
                <w:sz w:val="24"/>
              </w:rPr>
              <w:t>Государство как основной институт политической системы. Государственный суверенитет. Функции государства.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FC57F6">
                <w:rPr>
                  <w:color w:val="0000FF"/>
                  <w:sz w:val="22"/>
                  <w:u w:val="single"/>
                </w:rPr>
                <w:t>78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4E5B23">
              <w:rPr>
                <w:sz w:val="24"/>
              </w:rPr>
              <w:t>Форма государства: форма правления, форма государственного (территориального) устройства, политический режим. Типология форм государства.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FC57F6">
                <w:rPr>
                  <w:color w:val="0000FF"/>
                  <w:sz w:val="22"/>
                  <w:u w:val="single"/>
                </w:rPr>
                <w:t>48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780594">
              <w:rPr>
                <w:bCs/>
                <w:sz w:val="24"/>
                <w:szCs w:val="24"/>
              </w:rPr>
              <w:t xml:space="preserve"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  <w:r>
                <w:rPr>
                  <w:color w:val="0000FF"/>
                  <w:sz w:val="22"/>
                  <w:u w:val="single"/>
                </w:rPr>
                <w:t>ed</w:t>
              </w:r>
              <w:r w:rsidRPr="00FC57F6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4B1641" w:rsidRDefault="00454465" w:rsidP="00035917">
            <w:pPr>
              <w:ind w:left="135"/>
              <w:rPr>
                <w:b/>
              </w:rPr>
            </w:pPr>
            <w:r w:rsidRPr="00780594">
              <w:rPr>
                <w:bCs/>
                <w:sz w:val="24"/>
                <w:szCs w:val="24"/>
              </w:rPr>
              <w:t xml:space="preserve">Государственная служба и статус </w:t>
            </w:r>
            <w:r w:rsidRPr="00780594">
              <w:rPr>
                <w:bCs/>
                <w:sz w:val="24"/>
                <w:szCs w:val="24"/>
              </w:rPr>
              <w:lastRenderedPageBreak/>
              <w:t>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9054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780594">
              <w:rPr>
                <w:bCs/>
                <w:sz w:val="24"/>
                <w:szCs w:val="24"/>
              </w:rPr>
              <w:t xml:space="preserve">Политическая культура общества и личности. Политическое поведение.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91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FC57F6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780594">
              <w:rPr>
                <w:bCs/>
                <w:sz w:val="24"/>
                <w:szCs w:val="24"/>
              </w:rPr>
              <w:t>Политическое участие. Причины абсентеизма.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932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780594">
              <w:rPr>
                <w:bCs/>
                <w:sz w:val="24"/>
                <w:szCs w:val="24"/>
              </w:rPr>
              <w:t>Политическая идеология, ее роль в обществе. Основные идейно-политические течения современности.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966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ED4D38">
              <w:rPr>
                <w:sz w:val="24"/>
              </w:rPr>
              <w:t xml:space="preserve">Политический процесс и участие в нем субъектов политики.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1C79D6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97</w:t>
              </w:r>
              <w:r>
                <w:rPr>
                  <w:color w:val="0000FF"/>
                  <w:sz w:val="22"/>
                  <w:u w:val="single"/>
                </w:rPr>
                <w:t>de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ED4D38">
              <w:rPr>
                <w:sz w:val="24"/>
              </w:rPr>
              <w:t>Формы участия граждан в политике.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9964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ED4D38">
              <w:rPr>
                <w:sz w:val="24"/>
              </w:rPr>
              <w:t>Политические партии как субъекты политики, их функции, виды. Типы партийных систем.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</w:t>
              </w:r>
              <w:r>
                <w:rPr>
                  <w:color w:val="0000FF"/>
                  <w:sz w:val="22"/>
                  <w:u w:val="single"/>
                </w:rPr>
                <w:t>aea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>
              <w:rPr>
                <w:sz w:val="24"/>
              </w:rPr>
              <w:t>Контрольная работа по темам блок-модуля «Социальная сфера» и «Политическая сфера»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</w:t>
              </w:r>
              <w:r>
                <w:rPr>
                  <w:color w:val="0000FF"/>
                  <w:sz w:val="22"/>
                  <w:u w:val="single"/>
                </w:rPr>
                <w:t>aea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1C79D6" w:rsidRDefault="00454465" w:rsidP="00035917">
            <w:pPr>
              <w:ind w:left="135"/>
              <w:rPr>
                <w:sz w:val="24"/>
                <w:szCs w:val="24"/>
              </w:rPr>
            </w:pPr>
            <w:r w:rsidRPr="00B14C2B">
              <w:rPr>
                <w:sz w:val="24"/>
              </w:rPr>
              <w:t xml:space="preserve">Избирательная система. Типы избирательных систем: мажоритарная, пропорциональная, смешанная.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1C79D6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FC57F6">
                <w:rPr>
                  <w:color w:val="0000FF"/>
                  <w:sz w:val="22"/>
                  <w:u w:val="single"/>
                </w:rPr>
                <w:t>9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FC57F6">
                <w:rPr>
                  <w:color w:val="0000FF"/>
                  <w:sz w:val="22"/>
                  <w:u w:val="single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B14C2B">
              <w:rPr>
                <w:sz w:val="24"/>
              </w:rPr>
              <w:t>Избирательная система в Российской Федерации.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</w:t>
              </w:r>
              <w:r w:rsidRPr="00FC57F6">
                <w:rPr>
                  <w:color w:val="0000FF"/>
                  <w:sz w:val="22"/>
                  <w:u w:val="single"/>
                </w:rPr>
                <w:t>300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B14C2B">
              <w:rPr>
                <w:bCs/>
                <w:sz w:val="24"/>
              </w:rPr>
              <w:t>Политическая элита и политическое лидерство. Типология лидерства.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</w:t>
              </w:r>
              <w:r w:rsidRPr="00FC57F6">
                <w:rPr>
                  <w:color w:val="0000FF"/>
                  <w:sz w:val="22"/>
                  <w:u w:val="single"/>
                </w:rPr>
                <w:t>468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B14C2B">
              <w:rPr>
                <w:bCs/>
                <w:sz w:val="24"/>
              </w:rPr>
              <w:t>Политическая элита и политическое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lastRenderedPageBreak/>
              <w:t>лидерство. Типология лидерства (часть 2).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</w:t>
              </w:r>
              <w:r w:rsidRPr="00FC57F6">
                <w:rPr>
                  <w:color w:val="0000FF"/>
                  <w:sz w:val="22"/>
                  <w:u w:val="single"/>
                </w:rPr>
                <w:t>17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r>
              <w:rPr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B14C2B">
              <w:rPr>
                <w:sz w:val="24"/>
              </w:rPr>
              <w:t>Роль средств массовой информации в политической жизни общества.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Pr="004A3AEF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</w:p>
        </w:tc>
        <w:tc>
          <w:tcPr>
            <w:tcW w:w="1276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B14C2B">
              <w:rPr>
                <w:sz w:val="24"/>
              </w:rPr>
              <w:t>Интернет в современной политической коммуникации</w:t>
            </w:r>
            <w:r>
              <w:rPr>
                <w:sz w:val="24"/>
              </w:rPr>
              <w:t>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910F37">
              <w:rPr>
                <w:sz w:val="24"/>
              </w:rPr>
              <w:t xml:space="preserve"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910F37">
              <w:rPr>
                <w:sz w:val="24"/>
              </w:rPr>
              <w:t>Правоотношения, их субъекты. Особенности правового статуса несовершеннолетних. Правонарушение и юридическая ответственность. Функции правоохранительных органов Российской Федерации.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271999">
              <w:rPr>
                <w:sz w:val="24"/>
              </w:rPr>
              <w:t xml:space="preserve">Конституция Российской Федерации. Основы конституционного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271999">
              <w:rPr>
                <w:sz w:val="24"/>
              </w:rPr>
              <w:t>Конституционные обязанности гражданина Российской Федерации. Международная защита прав человека в условиях мирного и военного времени.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>
              <w:rPr>
                <w:sz w:val="24"/>
                <w:szCs w:val="24"/>
              </w:rPr>
              <w:t xml:space="preserve">Семинар на тему: «Гуманитарные катастрофы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века».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271999">
              <w:rPr>
                <w:bCs/>
                <w:sz w:val="24"/>
                <w:szCs w:val="24"/>
              </w:rPr>
              <w:t xml:space="preserve">Гражданское право. Гражданские </w:t>
            </w:r>
            <w:r w:rsidRPr="00271999">
              <w:rPr>
                <w:bCs/>
                <w:sz w:val="24"/>
                <w:szCs w:val="24"/>
              </w:rPr>
              <w:lastRenderedPageBreak/>
              <w:t xml:space="preserve">правоотношения. Субъекты гражданского права.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271999">
              <w:rPr>
                <w:bCs/>
                <w:sz w:val="24"/>
                <w:szCs w:val="24"/>
              </w:rPr>
              <w:t>Организационно-правовые формы юридических лиц. Гражданская дееспособность несовершеннолетних.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CE50F0">
              <w:rPr>
                <w:sz w:val="24"/>
                <w:szCs w:val="22"/>
              </w:rPr>
              <w:t xml:space="preserve">Семейное право. Порядок и условия заключения и расторжения брака.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CE50F0">
              <w:rPr>
                <w:sz w:val="24"/>
                <w:szCs w:val="22"/>
              </w:rPr>
              <w:t>Правовое регулирование отношений супругов. Права и обязанности родителей и детей.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CE50F0">
              <w:rPr>
                <w:sz w:val="24"/>
                <w:szCs w:val="22"/>
              </w:rPr>
              <w:t xml:space="preserve">Трудовое право. Трудовые правоотношения. Порядок приема на работу, заключения и расторжения трудового договора.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CE50F0">
              <w:rPr>
                <w:sz w:val="24"/>
                <w:szCs w:val="22"/>
              </w:rPr>
              <w:t xml:space="preserve">Права и обязанности работников и работодателей. Дисциплинарная ответственность. Защита трудовых прав работников. </w:t>
            </w:r>
            <w:r w:rsidRPr="00CE50F0">
              <w:rPr>
                <w:sz w:val="24"/>
                <w:szCs w:val="22"/>
              </w:rPr>
              <w:lastRenderedPageBreak/>
              <w:t>Особенности трудовых правоотношений несовершеннолетних работников.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4F2359">
              <w:rPr>
                <w:sz w:val="24"/>
                <w:szCs w:val="22"/>
              </w:rPr>
              <w:t xml:space="preserve"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4F2359">
              <w:rPr>
                <w:sz w:val="24"/>
                <w:szCs w:val="22"/>
              </w:rPr>
              <w:t>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8C00DE">
              <w:rPr>
                <w:sz w:val="24"/>
                <w:szCs w:val="24"/>
              </w:rPr>
              <w:t xml:space="preserve">Административное право и его субъекты.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8C00DE">
              <w:rPr>
                <w:sz w:val="24"/>
                <w:szCs w:val="24"/>
              </w:rPr>
              <w:t>Административное правонарушение и административная ответственность.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8C00DE">
              <w:rPr>
                <w:sz w:val="24"/>
                <w:szCs w:val="24"/>
              </w:rPr>
              <w:t>Экологическое законодательство. Экологические правонарушения. Способы защиты права на благоприятную окружающую среду.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9378DC" w:rsidRDefault="00454465" w:rsidP="00035917">
            <w:pPr>
              <w:ind w:left="135"/>
            </w:pPr>
            <w:r w:rsidRPr="009378DC">
              <w:rPr>
                <w:sz w:val="24"/>
                <w:szCs w:val="24"/>
              </w:rPr>
              <w:t>Семинар на тему: «Байкал: экологические правонарушения и способы борьбы с ними»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Pr="009378DC" w:rsidRDefault="00454465" w:rsidP="00035917">
            <w:pPr>
              <w:ind w:left="135"/>
            </w:pPr>
            <w:r w:rsidRPr="009378DC">
              <w:rPr>
                <w:sz w:val="24"/>
                <w:szCs w:val="24"/>
              </w:rPr>
              <w:t xml:space="preserve">Уголовное право. Основные принципы уголовного права. Понятие преступления и виды преступлений.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D0169E">
              <w:rPr>
                <w:sz w:val="24"/>
                <w:szCs w:val="24"/>
              </w:rPr>
              <w:t>Уголовная ответственность, ее цели, виды наказаний в уголовном праве. Особенности уголовной ответственности несовершеннолетних.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D0169E">
              <w:rPr>
                <w:sz w:val="24"/>
                <w:szCs w:val="24"/>
              </w:rPr>
              <w:t xml:space="preserve">Гражданские споры, порядок их рассмотрения.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D0169E">
              <w:rPr>
                <w:sz w:val="24"/>
                <w:szCs w:val="24"/>
              </w:rPr>
              <w:t>Основные принципы гражданского процесса. Участники гражданского процесса.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D0169E">
              <w:rPr>
                <w:sz w:val="24"/>
                <w:szCs w:val="24"/>
              </w:rPr>
              <w:t xml:space="preserve">Административный процесс.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D0169E">
              <w:rPr>
                <w:sz w:val="24"/>
                <w:szCs w:val="24"/>
              </w:rPr>
              <w:t>Судебное производство по делам об административных правонарушениях.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D0169E">
              <w:rPr>
                <w:sz w:val="24"/>
                <w:szCs w:val="24"/>
              </w:rPr>
              <w:t xml:space="preserve">Уголовный процесс, его принципы и стадии.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D0169E">
              <w:rPr>
                <w:sz w:val="24"/>
                <w:szCs w:val="24"/>
              </w:rPr>
              <w:t>Субъекты уголовного процесса.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D0169E">
              <w:rPr>
                <w:sz w:val="24"/>
                <w:szCs w:val="24"/>
              </w:rPr>
              <w:t xml:space="preserve">Конституционное судопроизводство.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D0169E">
              <w:rPr>
                <w:sz w:val="24"/>
                <w:szCs w:val="24"/>
              </w:rPr>
              <w:t>Арбитражное судопроизводство.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477206">
              <w:rPr>
                <w:sz w:val="24"/>
                <w:szCs w:val="24"/>
              </w:rPr>
              <w:t>Юридическое образован</w:t>
            </w:r>
            <w:r>
              <w:rPr>
                <w:sz w:val="24"/>
                <w:szCs w:val="24"/>
              </w:rPr>
              <w:t>ие, юристы как социально-профес</w:t>
            </w:r>
            <w:r w:rsidRPr="00477206">
              <w:rPr>
                <w:sz w:val="24"/>
                <w:szCs w:val="24"/>
              </w:rPr>
              <w:t>сиональная группа.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D744EA">
              <w:rPr>
                <w:sz w:val="24"/>
              </w:rPr>
              <w:t>Итоговое повторение, представление результатов проектно-</w:t>
            </w:r>
            <w:r w:rsidRPr="00D744EA">
              <w:rPr>
                <w:sz w:val="24"/>
              </w:rPr>
              <w:lastRenderedPageBreak/>
              <w:t>исследовательской деятельности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D744EA">
              <w:rPr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D744EA">
              <w:rPr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 w:rsidRPr="00D744EA">
              <w:rPr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RPr="00FC57F6" w:rsidTr="00035917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</w:pPr>
            <w:r>
              <w:rPr>
                <w:sz w:val="24"/>
                <w:szCs w:val="22"/>
              </w:rPr>
              <w:t>Итоговая контрольная работа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4465" w:rsidRDefault="00454465" w:rsidP="000359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</w:p>
        </w:tc>
        <w:tc>
          <w:tcPr>
            <w:tcW w:w="1276" w:type="dxa"/>
            <w:vAlign w:val="center"/>
          </w:tcPr>
          <w:p w:rsidR="00454465" w:rsidRPr="00FC57F6" w:rsidRDefault="00454465" w:rsidP="00035917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  <w:r w:rsidRPr="00FC57F6">
              <w:rPr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FC57F6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FC57F6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FC57F6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FC57F6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ebab</w:t>
              </w:r>
              <w:r w:rsidRPr="00FC57F6">
                <w:rPr>
                  <w:color w:val="0000FF"/>
                  <w:sz w:val="22"/>
                  <w:u w:val="single"/>
                </w:rPr>
                <w:t>52</w:t>
              </w:r>
            </w:hyperlink>
          </w:p>
        </w:tc>
        <w:tc>
          <w:tcPr>
            <w:tcW w:w="2912" w:type="dxa"/>
            <w:vAlign w:val="center"/>
          </w:tcPr>
          <w:p w:rsidR="00454465" w:rsidRPr="00FC57F6" w:rsidRDefault="00454465" w:rsidP="00035917">
            <w:pPr>
              <w:ind w:left="135"/>
              <w:rPr>
                <w:color w:val="000000"/>
                <w:sz w:val="24"/>
              </w:rPr>
            </w:pPr>
          </w:p>
        </w:tc>
      </w:tr>
      <w:tr w:rsidR="00454465" w:rsidTr="00035917">
        <w:trPr>
          <w:trHeight w:val="144"/>
          <w:tblCellSpacing w:w="20" w:type="nil"/>
        </w:trPr>
        <w:tc>
          <w:tcPr>
            <w:tcW w:w="3463" w:type="dxa"/>
            <w:gridSpan w:val="2"/>
            <w:tcMar>
              <w:top w:w="50" w:type="dxa"/>
              <w:left w:w="100" w:type="dxa"/>
            </w:tcMar>
            <w:vAlign w:val="center"/>
          </w:tcPr>
          <w:p w:rsidR="00454465" w:rsidRPr="00FC57F6" w:rsidRDefault="00454465" w:rsidP="00035917">
            <w:pPr>
              <w:ind w:left="135"/>
            </w:pPr>
            <w:r w:rsidRPr="00FC57F6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>
            <w:pPr>
              <w:ind w:left="135"/>
              <w:jc w:val="center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1275" w:type="dxa"/>
            <w:vAlign w:val="center"/>
          </w:tcPr>
          <w:p w:rsidR="00454465" w:rsidRPr="004A3AEF" w:rsidRDefault="00454465" w:rsidP="00035917">
            <w:pPr>
              <w:jc w:val="center"/>
              <w:rPr>
                <w:sz w:val="24"/>
                <w:szCs w:val="24"/>
              </w:rPr>
            </w:pPr>
            <w:r w:rsidRPr="004A3AE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54465" w:rsidRPr="004A3AEF" w:rsidRDefault="00454465" w:rsidP="00035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54465" w:rsidRDefault="00454465" w:rsidP="00035917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4465" w:rsidRDefault="00454465" w:rsidP="00035917"/>
        </w:tc>
        <w:tc>
          <w:tcPr>
            <w:tcW w:w="2835" w:type="dxa"/>
            <w:vAlign w:val="center"/>
          </w:tcPr>
          <w:p w:rsidR="00454465" w:rsidRDefault="00454465" w:rsidP="00035917"/>
        </w:tc>
        <w:tc>
          <w:tcPr>
            <w:tcW w:w="2912" w:type="dxa"/>
          </w:tcPr>
          <w:p w:rsidR="00454465" w:rsidRDefault="00454465" w:rsidP="00035917"/>
        </w:tc>
      </w:tr>
    </w:tbl>
    <w:p w:rsidR="00454465" w:rsidRDefault="00454465" w:rsidP="00454465">
      <w:pPr>
        <w:pStyle w:val="af2"/>
        <w:jc w:val="center"/>
      </w:pPr>
    </w:p>
    <w:p w:rsidR="00454465" w:rsidRDefault="00454465" w:rsidP="00454465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454465" w:rsidRDefault="00454465" w:rsidP="00454465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454465" w:rsidRDefault="00454465" w:rsidP="00454465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454465" w:rsidRDefault="00454465" w:rsidP="00454465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454465" w:rsidRDefault="00454465" w:rsidP="00454465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454465" w:rsidRDefault="00454465" w:rsidP="00454465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454465" w:rsidRDefault="00454465" w:rsidP="00454465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454465" w:rsidRDefault="00454465" w:rsidP="00454465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454465" w:rsidRDefault="00454465" w:rsidP="00454465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454465" w:rsidRDefault="00454465" w:rsidP="00454465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454465" w:rsidRDefault="00454465" w:rsidP="00454465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4E34B3">
        <w:rPr>
          <w:rFonts w:ascii="Times New Roman" w:hAnsi="Times New Roman"/>
          <w:b/>
          <w:sz w:val="24"/>
          <w:szCs w:val="24"/>
        </w:rPr>
        <w:lastRenderedPageBreak/>
        <w:t>ЛИСТ КОРРЕКТИРОВКИ УЧЕБНОЙ ПРОГРАММЫ</w:t>
      </w:r>
    </w:p>
    <w:p w:rsidR="00454465" w:rsidRDefault="00454465" w:rsidP="00454465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454465" w:rsidRPr="00AF2440" w:rsidRDefault="00454465" w:rsidP="00454465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89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1275"/>
        <w:gridCol w:w="4536"/>
        <w:gridCol w:w="1843"/>
        <w:gridCol w:w="2835"/>
      </w:tblGrid>
      <w:tr w:rsidR="00454465" w:rsidRPr="00064519" w:rsidTr="00035917">
        <w:tc>
          <w:tcPr>
            <w:tcW w:w="850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№ урока</w:t>
            </w:r>
          </w:p>
        </w:tc>
        <w:tc>
          <w:tcPr>
            <w:tcW w:w="2552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275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Причина корректировки программы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454465" w:rsidRPr="004E34B3" w:rsidTr="00035917">
        <w:tc>
          <w:tcPr>
            <w:tcW w:w="850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54465" w:rsidRPr="004E34B3" w:rsidTr="00035917">
        <w:tc>
          <w:tcPr>
            <w:tcW w:w="850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54465" w:rsidRPr="004E34B3" w:rsidTr="00035917">
        <w:tc>
          <w:tcPr>
            <w:tcW w:w="850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54465" w:rsidRPr="004E34B3" w:rsidTr="00035917">
        <w:tc>
          <w:tcPr>
            <w:tcW w:w="850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54465" w:rsidRPr="004E34B3" w:rsidTr="00035917">
        <w:tc>
          <w:tcPr>
            <w:tcW w:w="850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54465" w:rsidRPr="004E34B3" w:rsidTr="00035917">
        <w:tc>
          <w:tcPr>
            <w:tcW w:w="850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54465" w:rsidRPr="004E34B3" w:rsidTr="00035917">
        <w:tc>
          <w:tcPr>
            <w:tcW w:w="850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54465" w:rsidRPr="004E34B3" w:rsidTr="00035917">
        <w:tc>
          <w:tcPr>
            <w:tcW w:w="850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54465" w:rsidRPr="004E34B3" w:rsidTr="00035917">
        <w:tc>
          <w:tcPr>
            <w:tcW w:w="850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54465" w:rsidRPr="004E34B3" w:rsidTr="00035917">
        <w:tc>
          <w:tcPr>
            <w:tcW w:w="850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54465" w:rsidRDefault="00454465" w:rsidP="00454465">
      <w:pPr>
        <w:rPr>
          <w:sz w:val="24"/>
          <w:szCs w:val="24"/>
        </w:rPr>
      </w:pPr>
    </w:p>
    <w:p w:rsidR="00454465" w:rsidRDefault="00454465" w:rsidP="00454465">
      <w:pPr>
        <w:rPr>
          <w:sz w:val="24"/>
          <w:szCs w:val="24"/>
        </w:rPr>
      </w:pPr>
    </w:p>
    <w:p w:rsidR="00454465" w:rsidRDefault="00454465" w:rsidP="00454465">
      <w:pPr>
        <w:rPr>
          <w:sz w:val="24"/>
          <w:szCs w:val="24"/>
        </w:rPr>
      </w:pPr>
    </w:p>
    <w:p w:rsidR="00454465" w:rsidRDefault="00454465" w:rsidP="00454465">
      <w:pPr>
        <w:rPr>
          <w:sz w:val="24"/>
          <w:szCs w:val="24"/>
        </w:rPr>
      </w:pPr>
    </w:p>
    <w:p w:rsidR="00454465" w:rsidRDefault="00454465" w:rsidP="00454465">
      <w:pPr>
        <w:rPr>
          <w:sz w:val="24"/>
          <w:szCs w:val="24"/>
        </w:rPr>
      </w:pPr>
    </w:p>
    <w:p w:rsidR="00454465" w:rsidRPr="004E34B3" w:rsidRDefault="00454465" w:rsidP="00454465">
      <w:pPr>
        <w:rPr>
          <w:sz w:val="24"/>
          <w:szCs w:val="24"/>
        </w:rPr>
      </w:pPr>
    </w:p>
    <w:p w:rsidR="00454465" w:rsidRDefault="00454465" w:rsidP="00454465">
      <w:pPr>
        <w:tabs>
          <w:tab w:val="left" w:pos="1816"/>
        </w:tabs>
      </w:pPr>
    </w:p>
    <w:p w:rsidR="00454465" w:rsidRDefault="00454465" w:rsidP="00454465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>
        <w:tab/>
      </w:r>
      <w:r w:rsidRPr="004E34B3">
        <w:rPr>
          <w:rFonts w:ascii="Times New Roman" w:hAnsi="Times New Roman"/>
          <w:b/>
          <w:sz w:val="24"/>
          <w:szCs w:val="24"/>
        </w:rPr>
        <w:t>ЛИСТ КОРРЕКТИРОВКИ УЧЕБНОЙ ПРОГРАММЫ</w:t>
      </w:r>
    </w:p>
    <w:p w:rsidR="00454465" w:rsidRDefault="00454465" w:rsidP="00454465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  <w:bookmarkStart w:id="2" w:name="_GoBack"/>
      <w:bookmarkEnd w:id="2"/>
    </w:p>
    <w:p w:rsidR="00454465" w:rsidRPr="00AF2440" w:rsidRDefault="00454465" w:rsidP="00454465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89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1275"/>
        <w:gridCol w:w="4536"/>
        <w:gridCol w:w="1843"/>
        <w:gridCol w:w="2835"/>
      </w:tblGrid>
      <w:tr w:rsidR="00454465" w:rsidRPr="00064519" w:rsidTr="00035917">
        <w:tc>
          <w:tcPr>
            <w:tcW w:w="850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№ урока</w:t>
            </w:r>
          </w:p>
        </w:tc>
        <w:tc>
          <w:tcPr>
            <w:tcW w:w="2552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275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Причина корректировки программы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6226">
              <w:rPr>
                <w:rFonts w:eastAsia="Calibri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454465" w:rsidRPr="004E34B3" w:rsidTr="00035917">
        <w:tc>
          <w:tcPr>
            <w:tcW w:w="850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54465" w:rsidRPr="004E34B3" w:rsidTr="00035917">
        <w:tc>
          <w:tcPr>
            <w:tcW w:w="850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54465" w:rsidRPr="004E34B3" w:rsidTr="00035917">
        <w:tc>
          <w:tcPr>
            <w:tcW w:w="850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54465" w:rsidRPr="004E34B3" w:rsidTr="00035917">
        <w:tc>
          <w:tcPr>
            <w:tcW w:w="850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54465" w:rsidRPr="004E34B3" w:rsidTr="00035917">
        <w:tc>
          <w:tcPr>
            <w:tcW w:w="850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54465" w:rsidRPr="004E34B3" w:rsidTr="00035917">
        <w:tc>
          <w:tcPr>
            <w:tcW w:w="850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54465" w:rsidRPr="004E34B3" w:rsidTr="00035917">
        <w:tc>
          <w:tcPr>
            <w:tcW w:w="850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54465" w:rsidRPr="004E34B3" w:rsidTr="00035917">
        <w:tc>
          <w:tcPr>
            <w:tcW w:w="850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54465" w:rsidRPr="004E34B3" w:rsidTr="00035917">
        <w:tc>
          <w:tcPr>
            <w:tcW w:w="850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54465" w:rsidRPr="004E34B3" w:rsidTr="00035917">
        <w:tc>
          <w:tcPr>
            <w:tcW w:w="850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454465" w:rsidRPr="00E16226" w:rsidRDefault="00454465" w:rsidP="000359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54465" w:rsidRPr="004E34B3" w:rsidRDefault="00454465" w:rsidP="00454465">
      <w:pPr>
        <w:rPr>
          <w:sz w:val="24"/>
          <w:szCs w:val="24"/>
        </w:rPr>
      </w:pPr>
    </w:p>
    <w:p w:rsidR="00AA64AF" w:rsidRDefault="00AA64AF" w:rsidP="00454465"/>
    <w:sectPr w:rsidR="00AA64AF" w:rsidSect="004544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74390"/>
    <w:multiLevelType w:val="hybridMultilevel"/>
    <w:tmpl w:val="548845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BA7789"/>
    <w:multiLevelType w:val="multilevel"/>
    <w:tmpl w:val="0E0AF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731B0"/>
    <w:multiLevelType w:val="hybridMultilevel"/>
    <w:tmpl w:val="CAA4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7014E"/>
    <w:multiLevelType w:val="multilevel"/>
    <w:tmpl w:val="63787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7CD0D61"/>
    <w:multiLevelType w:val="hybridMultilevel"/>
    <w:tmpl w:val="CF94F166"/>
    <w:lvl w:ilvl="0" w:tplc="A104C2B8">
      <w:start w:val="1"/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9DF16DD"/>
    <w:multiLevelType w:val="multilevel"/>
    <w:tmpl w:val="8D3A7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C4490A"/>
    <w:multiLevelType w:val="hybridMultilevel"/>
    <w:tmpl w:val="A32076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CD0FC2"/>
    <w:multiLevelType w:val="multilevel"/>
    <w:tmpl w:val="7C7AD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934CD2"/>
    <w:multiLevelType w:val="multilevel"/>
    <w:tmpl w:val="43D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C515D"/>
    <w:multiLevelType w:val="multilevel"/>
    <w:tmpl w:val="39BA2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B91A01"/>
    <w:multiLevelType w:val="hybridMultilevel"/>
    <w:tmpl w:val="AA6678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9A000CF"/>
    <w:multiLevelType w:val="hybridMultilevel"/>
    <w:tmpl w:val="EBE681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981ECF"/>
    <w:multiLevelType w:val="multilevel"/>
    <w:tmpl w:val="395CD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FC7585"/>
    <w:multiLevelType w:val="hybridMultilevel"/>
    <w:tmpl w:val="882C9C98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7960BF1"/>
    <w:multiLevelType w:val="hybridMultilevel"/>
    <w:tmpl w:val="B7525F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9C06A8"/>
    <w:multiLevelType w:val="hybridMultilevel"/>
    <w:tmpl w:val="FE30FBFC"/>
    <w:lvl w:ilvl="0" w:tplc="041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" w15:restartNumberingAfterBreak="0">
    <w:nsid w:val="56B811CE"/>
    <w:multiLevelType w:val="hybridMultilevel"/>
    <w:tmpl w:val="5382109A"/>
    <w:lvl w:ilvl="0" w:tplc="0419000F">
      <w:start w:val="1"/>
      <w:numFmt w:val="decimal"/>
      <w:lvlText w:val="%1."/>
      <w:lvlJc w:val="left"/>
      <w:pPr>
        <w:ind w:left="1613" w:hanging="360"/>
      </w:pPr>
    </w:lvl>
    <w:lvl w:ilvl="1" w:tplc="04190019" w:tentative="1">
      <w:start w:val="1"/>
      <w:numFmt w:val="lowerLetter"/>
      <w:lvlText w:val="%2."/>
      <w:lvlJc w:val="left"/>
      <w:pPr>
        <w:ind w:left="2333" w:hanging="360"/>
      </w:pPr>
    </w:lvl>
    <w:lvl w:ilvl="2" w:tplc="0419001B" w:tentative="1">
      <w:start w:val="1"/>
      <w:numFmt w:val="lowerRoman"/>
      <w:lvlText w:val="%3."/>
      <w:lvlJc w:val="right"/>
      <w:pPr>
        <w:ind w:left="3053" w:hanging="180"/>
      </w:pPr>
    </w:lvl>
    <w:lvl w:ilvl="3" w:tplc="0419000F" w:tentative="1">
      <w:start w:val="1"/>
      <w:numFmt w:val="decimal"/>
      <w:lvlText w:val="%4."/>
      <w:lvlJc w:val="left"/>
      <w:pPr>
        <w:ind w:left="3773" w:hanging="360"/>
      </w:pPr>
    </w:lvl>
    <w:lvl w:ilvl="4" w:tplc="04190019" w:tentative="1">
      <w:start w:val="1"/>
      <w:numFmt w:val="lowerLetter"/>
      <w:lvlText w:val="%5."/>
      <w:lvlJc w:val="left"/>
      <w:pPr>
        <w:ind w:left="4493" w:hanging="360"/>
      </w:pPr>
    </w:lvl>
    <w:lvl w:ilvl="5" w:tplc="0419001B" w:tentative="1">
      <w:start w:val="1"/>
      <w:numFmt w:val="lowerRoman"/>
      <w:lvlText w:val="%6."/>
      <w:lvlJc w:val="right"/>
      <w:pPr>
        <w:ind w:left="5213" w:hanging="180"/>
      </w:pPr>
    </w:lvl>
    <w:lvl w:ilvl="6" w:tplc="0419000F" w:tentative="1">
      <w:start w:val="1"/>
      <w:numFmt w:val="decimal"/>
      <w:lvlText w:val="%7."/>
      <w:lvlJc w:val="left"/>
      <w:pPr>
        <w:ind w:left="5933" w:hanging="360"/>
      </w:pPr>
    </w:lvl>
    <w:lvl w:ilvl="7" w:tplc="04190019" w:tentative="1">
      <w:start w:val="1"/>
      <w:numFmt w:val="lowerLetter"/>
      <w:lvlText w:val="%8."/>
      <w:lvlJc w:val="left"/>
      <w:pPr>
        <w:ind w:left="6653" w:hanging="360"/>
      </w:pPr>
    </w:lvl>
    <w:lvl w:ilvl="8" w:tplc="0419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20" w15:restartNumberingAfterBreak="0">
    <w:nsid w:val="5B162EAC"/>
    <w:multiLevelType w:val="hybridMultilevel"/>
    <w:tmpl w:val="1E7281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AD47F2"/>
    <w:multiLevelType w:val="hybridMultilevel"/>
    <w:tmpl w:val="37645E74"/>
    <w:lvl w:ilvl="0" w:tplc="111818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2E7CC9"/>
    <w:multiLevelType w:val="hybridMultilevel"/>
    <w:tmpl w:val="F3A46E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0E44D17"/>
    <w:multiLevelType w:val="hybridMultilevel"/>
    <w:tmpl w:val="E1B461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42595A"/>
    <w:multiLevelType w:val="hybridMultilevel"/>
    <w:tmpl w:val="36A2656C"/>
    <w:lvl w:ilvl="0" w:tplc="A104C2B8">
      <w:start w:val="1"/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62449CB"/>
    <w:multiLevelType w:val="multilevel"/>
    <w:tmpl w:val="75C68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CB4F88"/>
    <w:multiLevelType w:val="multilevel"/>
    <w:tmpl w:val="9F168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A37082"/>
    <w:multiLevelType w:val="multilevel"/>
    <w:tmpl w:val="0CA69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624D49"/>
    <w:multiLevelType w:val="hybridMultilevel"/>
    <w:tmpl w:val="4BC8B5D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0D03AE2"/>
    <w:multiLevelType w:val="multilevel"/>
    <w:tmpl w:val="692C4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A1447C"/>
    <w:multiLevelType w:val="multilevel"/>
    <w:tmpl w:val="0C28DA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0D6D6E"/>
    <w:multiLevelType w:val="multilevel"/>
    <w:tmpl w:val="E28A4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1F22B1"/>
    <w:multiLevelType w:val="multilevel"/>
    <w:tmpl w:val="2CC4D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2A2BD2"/>
    <w:multiLevelType w:val="hybridMultilevel"/>
    <w:tmpl w:val="975080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A94520F"/>
    <w:multiLevelType w:val="hybridMultilevel"/>
    <w:tmpl w:val="C0C4BD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B80344A"/>
    <w:multiLevelType w:val="multilevel"/>
    <w:tmpl w:val="DE5C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7"/>
  </w:num>
  <w:num w:numId="4">
    <w:abstractNumId w:val="13"/>
  </w:num>
  <w:num w:numId="5">
    <w:abstractNumId w:val="16"/>
  </w:num>
  <w:num w:numId="6">
    <w:abstractNumId w:val="34"/>
  </w:num>
  <w:num w:numId="7">
    <w:abstractNumId w:val="9"/>
  </w:num>
  <w:num w:numId="8">
    <w:abstractNumId w:val="35"/>
  </w:num>
  <w:num w:numId="9">
    <w:abstractNumId w:val="1"/>
  </w:num>
  <w:num w:numId="10">
    <w:abstractNumId w:val="24"/>
  </w:num>
  <w:num w:numId="11">
    <w:abstractNumId w:val="22"/>
  </w:num>
  <w:num w:numId="12">
    <w:abstractNumId w:val="21"/>
  </w:num>
  <w:num w:numId="13">
    <w:abstractNumId w:val="20"/>
  </w:num>
  <w:num w:numId="14">
    <w:abstractNumId w:val="18"/>
  </w:num>
  <w:num w:numId="15">
    <w:abstractNumId w:val="14"/>
  </w:num>
  <w:num w:numId="16">
    <w:abstractNumId w:val="3"/>
  </w:num>
  <w:num w:numId="17">
    <w:abstractNumId w:val="0"/>
  </w:num>
  <w:num w:numId="18">
    <w:abstractNumId w:val="23"/>
  </w:num>
  <w:num w:numId="19">
    <w:abstractNumId w:val="6"/>
  </w:num>
  <w:num w:numId="20">
    <w:abstractNumId w:val="31"/>
  </w:num>
  <w:num w:numId="21">
    <w:abstractNumId w:val="11"/>
  </w:num>
  <w:num w:numId="22">
    <w:abstractNumId w:val="36"/>
  </w:num>
  <w:num w:numId="23">
    <w:abstractNumId w:val="19"/>
  </w:num>
  <w:num w:numId="24">
    <w:abstractNumId w:val="4"/>
  </w:num>
  <w:num w:numId="25">
    <w:abstractNumId w:val="25"/>
  </w:num>
  <w:num w:numId="26">
    <w:abstractNumId w:val="7"/>
  </w:num>
  <w:num w:numId="27">
    <w:abstractNumId w:val="30"/>
  </w:num>
  <w:num w:numId="28">
    <w:abstractNumId w:val="28"/>
  </w:num>
  <w:num w:numId="29">
    <w:abstractNumId w:val="32"/>
  </w:num>
  <w:num w:numId="30">
    <w:abstractNumId w:val="2"/>
  </w:num>
  <w:num w:numId="31">
    <w:abstractNumId w:val="33"/>
  </w:num>
  <w:num w:numId="32">
    <w:abstractNumId w:val="5"/>
  </w:num>
  <w:num w:numId="33">
    <w:abstractNumId w:val="26"/>
  </w:num>
  <w:num w:numId="34">
    <w:abstractNumId w:val="10"/>
  </w:num>
  <w:num w:numId="35">
    <w:abstractNumId w:val="27"/>
  </w:num>
  <w:num w:numId="36">
    <w:abstractNumId w:val="12"/>
  </w:num>
  <w:num w:numId="37">
    <w:abstractNumId w:val="8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F8"/>
    <w:rsid w:val="00163AF8"/>
    <w:rsid w:val="00454465"/>
    <w:rsid w:val="00AA64AF"/>
    <w:rsid w:val="00D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0176"/>
  <w15:chartTrackingRefBased/>
  <w15:docId w15:val="{68EE94A6-3F83-4D2E-A8CA-59EE2BAF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4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465"/>
    <w:pPr>
      <w:keepNext/>
      <w:keepLines/>
      <w:widowControl/>
      <w:autoSpaceDE/>
      <w:autoSpaceDN/>
      <w:adjustRightInd/>
      <w:spacing w:before="480" w:after="200" w:line="276" w:lineRule="auto"/>
      <w:outlineLvl w:val="0"/>
    </w:pPr>
    <w:rPr>
      <w:rFonts w:ascii="Calibri Light" w:hAnsi="Calibri Light"/>
      <w:b/>
      <w:bCs/>
      <w:color w:val="2E74B5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454465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54465"/>
    <w:pPr>
      <w:keepNext/>
      <w:keepLines/>
      <w:widowControl/>
      <w:autoSpaceDE/>
      <w:autoSpaceDN/>
      <w:adjustRightInd/>
      <w:spacing w:before="200" w:after="200" w:line="276" w:lineRule="auto"/>
      <w:outlineLvl w:val="2"/>
    </w:pPr>
    <w:rPr>
      <w:rFonts w:ascii="Calibri Light" w:hAnsi="Calibri Light"/>
      <w:b/>
      <w:bCs/>
      <w:color w:val="5B9BD5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54465"/>
    <w:pPr>
      <w:keepNext/>
      <w:keepLines/>
      <w:widowControl/>
      <w:autoSpaceDE/>
      <w:autoSpaceDN/>
      <w:adjustRightInd/>
      <w:spacing w:before="200" w:after="200" w:line="276" w:lineRule="auto"/>
      <w:outlineLvl w:val="3"/>
    </w:pPr>
    <w:rPr>
      <w:rFonts w:ascii="Calibri Light" w:hAnsi="Calibri Light"/>
      <w:b/>
      <w:bCs/>
      <w:i/>
      <w:iCs/>
      <w:color w:val="5B9BD5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465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54465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4465"/>
    <w:rPr>
      <w:rFonts w:ascii="Calibri Light" w:eastAsia="Times New Roman" w:hAnsi="Calibri Light" w:cs="Times New Roman"/>
      <w:b/>
      <w:bCs/>
      <w:color w:val="5B9BD5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54465"/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character" w:styleId="a3">
    <w:name w:val="Hyperlink"/>
    <w:uiPriority w:val="99"/>
    <w:rsid w:val="00454465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454465"/>
    <w:pPr>
      <w:widowControl/>
      <w:autoSpaceDE/>
      <w:autoSpaceDN/>
      <w:adjustRightInd/>
      <w:ind w:left="720"/>
      <w:contextualSpacing/>
    </w:pPr>
    <w:rPr>
      <w:sz w:val="24"/>
      <w:szCs w:val="24"/>
      <w:lang w:eastAsia="en-US"/>
    </w:rPr>
  </w:style>
  <w:style w:type="paragraph" w:customStyle="1" w:styleId="style56">
    <w:name w:val="style56"/>
    <w:basedOn w:val="a"/>
    <w:rsid w:val="004544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rsid w:val="00454465"/>
    <w:pPr>
      <w:widowControl/>
      <w:autoSpaceDE/>
      <w:autoSpaceDN/>
      <w:adjustRightInd/>
      <w:ind w:left="360"/>
      <w:jc w:val="center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544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45446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454465"/>
    <w:pPr>
      <w:spacing w:after="120" w:line="480" w:lineRule="auto"/>
      <w:ind w:left="283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rsid w:val="00454465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lock Text"/>
    <w:basedOn w:val="a"/>
    <w:rsid w:val="00454465"/>
    <w:pPr>
      <w:widowControl/>
      <w:autoSpaceDE/>
      <w:autoSpaceDN/>
      <w:adjustRightInd/>
      <w:spacing w:before="240"/>
      <w:ind w:left="540" w:right="2551" w:firstLine="540"/>
      <w:jc w:val="both"/>
    </w:pPr>
    <w:rPr>
      <w:rFonts w:ascii="Arial" w:hAnsi="Arial"/>
      <w:b/>
      <w:sz w:val="22"/>
    </w:rPr>
  </w:style>
  <w:style w:type="paragraph" w:styleId="a8">
    <w:name w:val="Plain Text"/>
    <w:basedOn w:val="a"/>
    <w:link w:val="a9"/>
    <w:rsid w:val="0045446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454465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a">
    <w:name w:val="Table Elegant"/>
    <w:basedOn w:val="a1"/>
    <w:uiPriority w:val="99"/>
    <w:rsid w:val="00454465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"/>
    <w:link w:val="ac"/>
    <w:rsid w:val="00454465"/>
    <w:pPr>
      <w:spacing w:after="120"/>
    </w:pPr>
  </w:style>
  <w:style w:type="character" w:customStyle="1" w:styleId="ac">
    <w:name w:val="Основной текст Знак"/>
    <w:basedOn w:val="a0"/>
    <w:link w:val="ab"/>
    <w:rsid w:val="004544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454465"/>
    <w:rPr>
      <w:vertAlign w:val="superscript"/>
    </w:rPr>
  </w:style>
  <w:style w:type="paragraph" w:styleId="ae">
    <w:name w:val="footnote text"/>
    <w:basedOn w:val="a"/>
    <w:link w:val="af"/>
    <w:rsid w:val="00454465"/>
    <w:pPr>
      <w:spacing w:line="480" w:lineRule="auto"/>
      <w:ind w:firstLine="560"/>
      <w:jc w:val="both"/>
    </w:pPr>
  </w:style>
  <w:style w:type="character" w:customStyle="1" w:styleId="af">
    <w:name w:val="Текст сноски Знак"/>
    <w:basedOn w:val="a0"/>
    <w:link w:val="ae"/>
    <w:rsid w:val="004544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 Знак1 Знак"/>
    <w:basedOn w:val="a"/>
    <w:rsid w:val="00454465"/>
    <w:pPr>
      <w:widowControl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af0">
    <w:name w:val="Balloon Text"/>
    <w:basedOn w:val="a"/>
    <w:link w:val="af1"/>
    <w:rsid w:val="0045446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45446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link w:val="af3"/>
    <w:qFormat/>
    <w:rsid w:val="004544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Normal (Web)"/>
    <w:basedOn w:val="a"/>
    <w:rsid w:val="00454465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customStyle="1" w:styleId="af3">
    <w:name w:val="Без интервала Знак"/>
    <w:link w:val="af2"/>
    <w:locked/>
    <w:rsid w:val="00454465"/>
    <w:rPr>
      <w:rFonts w:ascii="Calibri" w:eastAsia="Times New Roman" w:hAnsi="Calibri" w:cs="Times New Roman"/>
      <w:lang w:eastAsia="ru-RU"/>
    </w:rPr>
  </w:style>
  <w:style w:type="paragraph" w:styleId="af5">
    <w:name w:val="header"/>
    <w:basedOn w:val="a"/>
    <w:link w:val="af6"/>
    <w:uiPriority w:val="99"/>
    <w:unhideWhenUsed/>
    <w:rsid w:val="0045446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544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nhideWhenUsed/>
    <w:rsid w:val="0045446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4544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9">
    <w:name w:val="Table Grid"/>
    <w:basedOn w:val="a1"/>
    <w:uiPriority w:val="59"/>
    <w:rsid w:val="0045446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rmal Indent"/>
    <w:basedOn w:val="a"/>
    <w:uiPriority w:val="99"/>
    <w:unhideWhenUsed/>
    <w:rsid w:val="00454465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styleId="afb">
    <w:name w:val="Subtitle"/>
    <w:basedOn w:val="a"/>
    <w:next w:val="a"/>
    <w:link w:val="afc"/>
    <w:uiPriority w:val="11"/>
    <w:qFormat/>
    <w:rsid w:val="00454465"/>
    <w:pPr>
      <w:widowControl/>
      <w:numPr>
        <w:ilvl w:val="1"/>
      </w:numPr>
      <w:autoSpaceDE/>
      <w:autoSpaceDN/>
      <w:adjustRightInd/>
      <w:spacing w:after="200" w:line="276" w:lineRule="auto"/>
      <w:ind w:left="86"/>
    </w:pPr>
    <w:rPr>
      <w:rFonts w:ascii="Calibri Light" w:hAnsi="Calibri Light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afc">
    <w:name w:val="Подзаголовок Знак"/>
    <w:basedOn w:val="a0"/>
    <w:link w:val="afb"/>
    <w:uiPriority w:val="11"/>
    <w:rsid w:val="00454465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paragraph" w:styleId="afd">
    <w:name w:val="Title"/>
    <w:basedOn w:val="a"/>
    <w:next w:val="a"/>
    <w:link w:val="afe"/>
    <w:uiPriority w:val="10"/>
    <w:qFormat/>
    <w:rsid w:val="00454465"/>
    <w:pPr>
      <w:widowControl/>
      <w:pBdr>
        <w:bottom w:val="single" w:sz="8" w:space="4" w:color="5B9BD5"/>
      </w:pBdr>
      <w:autoSpaceDE/>
      <w:autoSpaceDN/>
      <w:adjustRightInd/>
      <w:spacing w:after="300" w:line="276" w:lineRule="auto"/>
      <w:contextualSpacing/>
    </w:pPr>
    <w:rPr>
      <w:rFonts w:ascii="Calibri Light" w:hAnsi="Calibri Light"/>
      <w:color w:val="323E4F"/>
      <w:spacing w:val="5"/>
      <w:kern w:val="28"/>
      <w:sz w:val="52"/>
      <w:szCs w:val="52"/>
      <w:lang w:val="en-US" w:eastAsia="en-US"/>
    </w:rPr>
  </w:style>
  <w:style w:type="character" w:customStyle="1" w:styleId="afe">
    <w:name w:val="Заголовок Знак"/>
    <w:basedOn w:val="a0"/>
    <w:link w:val="afd"/>
    <w:uiPriority w:val="10"/>
    <w:rsid w:val="00454465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styleId="aff">
    <w:name w:val="Emphasis"/>
    <w:uiPriority w:val="20"/>
    <w:qFormat/>
    <w:rsid w:val="00454465"/>
    <w:rPr>
      <w:i/>
      <w:iCs/>
    </w:rPr>
  </w:style>
  <w:style w:type="character" w:styleId="aff0">
    <w:name w:val="FollowedHyperlink"/>
    <w:uiPriority w:val="99"/>
    <w:semiHidden/>
    <w:unhideWhenUsed/>
    <w:rsid w:val="0045446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b835c" TargetMode="External"/><Relationship Id="rId117" Type="http://schemas.openxmlformats.org/officeDocument/2006/relationships/hyperlink" Target="https://m.edsoo.ru/f5ebab52" TargetMode="External"/><Relationship Id="rId21" Type="http://schemas.openxmlformats.org/officeDocument/2006/relationships/hyperlink" Target="https://m.edsoo.ru/f5eb78f8" TargetMode="External"/><Relationship Id="rId42" Type="http://schemas.openxmlformats.org/officeDocument/2006/relationships/hyperlink" Target="https://m.edsoo.ru/f5eb9c7a" TargetMode="External"/><Relationship Id="rId47" Type="http://schemas.openxmlformats.org/officeDocument/2006/relationships/hyperlink" Target="https://m.edsoo.ru/f5ebab52" TargetMode="External"/><Relationship Id="rId63" Type="http://schemas.openxmlformats.org/officeDocument/2006/relationships/hyperlink" Target="https://m.edsoo.ru/f5ebab52" TargetMode="External"/><Relationship Id="rId68" Type="http://schemas.openxmlformats.org/officeDocument/2006/relationships/hyperlink" Target="https://m.edsoo.ru/f5ebab52" TargetMode="External"/><Relationship Id="rId84" Type="http://schemas.openxmlformats.org/officeDocument/2006/relationships/hyperlink" Target="https://m.edsoo.ru/f5eb6d90" TargetMode="External"/><Relationship Id="rId89" Type="http://schemas.openxmlformats.org/officeDocument/2006/relationships/hyperlink" Target="https://m.edsoo.ru/f5eb78f8" TargetMode="External"/><Relationship Id="rId112" Type="http://schemas.openxmlformats.org/officeDocument/2006/relationships/hyperlink" Target="https://m.edsoo.ru/f5eba468" TargetMode="External"/><Relationship Id="rId133" Type="http://schemas.openxmlformats.org/officeDocument/2006/relationships/hyperlink" Target="https://m.edsoo.ru/f5ebab52" TargetMode="External"/><Relationship Id="rId138" Type="http://schemas.openxmlformats.org/officeDocument/2006/relationships/hyperlink" Target="https://m.edsoo.ru/f5ebab52" TargetMode="External"/><Relationship Id="rId16" Type="http://schemas.openxmlformats.org/officeDocument/2006/relationships/hyperlink" Target="https://m.edsoo.ru/f5eb6d90" TargetMode="External"/><Relationship Id="rId107" Type="http://schemas.openxmlformats.org/officeDocument/2006/relationships/hyperlink" Target="https://m.edsoo.ru/f5eb996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f5eb8d48" TargetMode="External"/><Relationship Id="rId37" Type="http://schemas.openxmlformats.org/officeDocument/2006/relationships/hyperlink" Target="https://m.edsoo.ru/f5eb966c" TargetMode="External"/><Relationship Id="rId53" Type="http://schemas.openxmlformats.org/officeDocument/2006/relationships/hyperlink" Target="https://m.edsoo.ru/f5ebab52" TargetMode="External"/><Relationship Id="rId58" Type="http://schemas.openxmlformats.org/officeDocument/2006/relationships/hyperlink" Target="https://m.edsoo.ru/f5ebab52" TargetMode="External"/><Relationship Id="rId74" Type="http://schemas.openxmlformats.org/officeDocument/2006/relationships/hyperlink" Target="https://m.edsoo.ru/f5ebab52" TargetMode="External"/><Relationship Id="rId79" Type="http://schemas.openxmlformats.org/officeDocument/2006/relationships/hyperlink" Target="https://m.edsoo.ru/f5ebab52" TargetMode="External"/><Relationship Id="rId102" Type="http://schemas.openxmlformats.org/officeDocument/2006/relationships/hyperlink" Target="https://m.edsoo.ru/f5eb9054" TargetMode="External"/><Relationship Id="rId123" Type="http://schemas.openxmlformats.org/officeDocument/2006/relationships/hyperlink" Target="https://m.edsoo.ru/f5ebab52" TargetMode="External"/><Relationship Id="rId128" Type="http://schemas.openxmlformats.org/officeDocument/2006/relationships/hyperlink" Target="https://m.edsoo.ru/f5ebab52" TargetMode="External"/><Relationship Id="rId144" Type="http://schemas.openxmlformats.org/officeDocument/2006/relationships/hyperlink" Target="https://m.edsoo.ru/f5ebab52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7a74" TargetMode="External"/><Relationship Id="rId95" Type="http://schemas.openxmlformats.org/officeDocument/2006/relationships/hyperlink" Target="https://m.edsoo.ru/f5eb84ce" TargetMode="External"/><Relationship Id="rId22" Type="http://schemas.openxmlformats.org/officeDocument/2006/relationships/hyperlink" Target="https://m.edsoo.ru/f5eb7a74" TargetMode="External"/><Relationship Id="rId27" Type="http://schemas.openxmlformats.org/officeDocument/2006/relationships/hyperlink" Target="https://m.edsoo.ru/f5eb84ce" TargetMode="External"/><Relationship Id="rId43" Type="http://schemas.openxmlformats.org/officeDocument/2006/relationships/hyperlink" Target="https://m.edsoo.ru/f5eba300" TargetMode="External"/><Relationship Id="rId48" Type="http://schemas.openxmlformats.org/officeDocument/2006/relationships/hyperlink" Target="https://m.edsoo.ru/f5ebab52" TargetMode="External"/><Relationship Id="rId64" Type="http://schemas.openxmlformats.org/officeDocument/2006/relationships/hyperlink" Target="https://m.edsoo.ru/f5ebab52" TargetMode="External"/><Relationship Id="rId69" Type="http://schemas.openxmlformats.org/officeDocument/2006/relationships/hyperlink" Target="https://m.edsoo.ru/f5ebab52" TargetMode="External"/><Relationship Id="rId113" Type="http://schemas.openxmlformats.org/officeDocument/2006/relationships/hyperlink" Target="https://m.edsoo.ru/f5eba17a" TargetMode="External"/><Relationship Id="rId118" Type="http://schemas.openxmlformats.org/officeDocument/2006/relationships/hyperlink" Target="https://m.edsoo.ru/f5ebab52" TargetMode="External"/><Relationship Id="rId134" Type="http://schemas.openxmlformats.org/officeDocument/2006/relationships/hyperlink" Target="https://m.edsoo.ru/f5ebab52" TargetMode="External"/><Relationship Id="rId139" Type="http://schemas.openxmlformats.org/officeDocument/2006/relationships/hyperlink" Target="https://m.edsoo.ru/f5ebab52" TargetMode="External"/><Relationship Id="rId80" Type="http://schemas.openxmlformats.org/officeDocument/2006/relationships/hyperlink" Target="https://m.edsoo.ru/f5ebab52" TargetMode="External"/><Relationship Id="rId85" Type="http://schemas.openxmlformats.org/officeDocument/2006/relationships/hyperlink" Target="https://m.edsoo.ru/f5eb6f34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f5eb6f34" TargetMode="External"/><Relationship Id="rId25" Type="http://schemas.openxmlformats.org/officeDocument/2006/relationships/hyperlink" Target="https://m.edsoo.ru/f5eb81b8" TargetMode="External"/><Relationship Id="rId33" Type="http://schemas.openxmlformats.org/officeDocument/2006/relationships/hyperlink" Target="https://m.edsoo.ru/f5eb8ed8" TargetMode="External"/><Relationship Id="rId38" Type="http://schemas.openxmlformats.org/officeDocument/2006/relationships/hyperlink" Target="https://m.edsoo.ru/f5eb97de" TargetMode="External"/><Relationship Id="rId46" Type="http://schemas.openxmlformats.org/officeDocument/2006/relationships/hyperlink" Target="https://m.edsoo.ru/f5ebab52" TargetMode="External"/><Relationship Id="rId59" Type="http://schemas.openxmlformats.org/officeDocument/2006/relationships/hyperlink" Target="https://m.edsoo.ru/f5ebab52" TargetMode="External"/><Relationship Id="rId67" Type="http://schemas.openxmlformats.org/officeDocument/2006/relationships/hyperlink" Target="https://m.edsoo.ru/f5ebab52" TargetMode="External"/><Relationship Id="rId103" Type="http://schemas.openxmlformats.org/officeDocument/2006/relationships/hyperlink" Target="https://m.edsoo.ru/f5eb91c6" TargetMode="External"/><Relationship Id="rId108" Type="http://schemas.openxmlformats.org/officeDocument/2006/relationships/hyperlink" Target="https://m.edsoo.ru/f5eb9aea" TargetMode="External"/><Relationship Id="rId116" Type="http://schemas.openxmlformats.org/officeDocument/2006/relationships/hyperlink" Target="https://m.edsoo.ru/f5ebab52" TargetMode="External"/><Relationship Id="rId124" Type="http://schemas.openxmlformats.org/officeDocument/2006/relationships/hyperlink" Target="https://m.edsoo.ru/f5ebab52" TargetMode="External"/><Relationship Id="rId129" Type="http://schemas.openxmlformats.org/officeDocument/2006/relationships/hyperlink" Target="https://m.edsoo.ru/f5ebab52" TargetMode="External"/><Relationship Id="rId137" Type="http://schemas.openxmlformats.org/officeDocument/2006/relationships/hyperlink" Target="https://m.edsoo.ru/f5ebab52" TargetMode="External"/><Relationship Id="rId20" Type="http://schemas.openxmlformats.org/officeDocument/2006/relationships/hyperlink" Target="https://m.edsoo.ru/f5eb763c" TargetMode="External"/><Relationship Id="rId41" Type="http://schemas.openxmlformats.org/officeDocument/2006/relationships/hyperlink" Target="https://m.edsoo.ru/f5eb9aea" TargetMode="External"/><Relationship Id="rId54" Type="http://schemas.openxmlformats.org/officeDocument/2006/relationships/hyperlink" Target="https://m.edsoo.ru/f5ebab52" TargetMode="External"/><Relationship Id="rId62" Type="http://schemas.openxmlformats.org/officeDocument/2006/relationships/hyperlink" Target="https://m.edsoo.ru/f5ebab52" TargetMode="External"/><Relationship Id="rId70" Type="http://schemas.openxmlformats.org/officeDocument/2006/relationships/hyperlink" Target="https://m.edsoo.ru/f5ebab52" TargetMode="External"/><Relationship Id="rId75" Type="http://schemas.openxmlformats.org/officeDocument/2006/relationships/hyperlink" Target="https://m.edsoo.ru/f5ebab52" TargetMode="External"/><Relationship Id="rId83" Type="http://schemas.openxmlformats.org/officeDocument/2006/relationships/hyperlink" Target="https://m.edsoo.ru/f5eb6a2a" TargetMode="External"/><Relationship Id="rId88" Type="http://schemas.openxmlformats.org/officeDocument/2006/relationships/hyperlink" Target="https://m.edsoo.ru/f5eb763c" TargetMode="External"/><Relationship Id="rId91" Type="http://schemas.openxmlformats.org/officeDocument/2006/relationships/hyperlink" Target="https://m.edsoo.ru/f5eb7bdc" TargetMode="External"/><Relationship Id="rId96" Type="http://schemas.openxmlformats.org/officeDocument/2006/relationships/hyperlink" Target="https://m.edsoo.ru/f5eb8640" TargetMode="External"/><Relationship Id="rId111" Type="http://schemas.openxmlformats.org/officeDocument/2006/relationships/hyperlink" Target="https://m.edsoo.ru/f5eba300" TargetMode="External"/><Relationship Id="rId132" Type="http://schemas.openxmlformats.org/officeDocument/2006/relationships/hyperlink" Target="https://m.edsoo.ru/f5ebab52" TargetMode="External"/><Relationship Id="rId140" Type="http://schemas.openxmlformats.org/officeDocument/2006/relationships/hyperlink" Target="https://m.edsoo.ru/f5ebab52" TargetMode="External"/><Relationship Id="rId145" Type="http://schemas.openxmlformats.org/officeDocument/2006/relationships/hyperlink" Target="https://m.edsoo.ru/f5ebab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f5eb6a2a" TargetMode="External"/><Relationship Id="rId23" Type="http://schemas.openxmlformats.org/officeDocument/2006/relationships/hyperlink" Target="https://m.edsoo.ru/f5eb7bdc" TargetMode="External"/><Relationship Id="rId28" Type="http://schemas.openxmlformats.org/officeDocument/2006/relationships/hyperlink" Target="https://m.edsoo.ru/f5eb8640" TargetMode="External"/><Relationship Id="rId36" Type="http://schemas.openxmlformats.org/officeDocument/2006/relationships/hyperlink" Target="https://m.edsoo.ru/f5eb932e" TargetMode="External"/><Relationship Id="rId49" Type="http://schemas.openxmlformats.org/officeDocument/2006/relationships/hyperlink" Target="https://m.edsoo.ru/f5ebab52" TargetMode="External"/><Relationship Id="rId57" Type="http://schemas.openxmlformats.org/officeDocument/2006/relationships/hyperlink" Target="https://m.edsoo.ru/f5ebab52" TargetMode="External"/><Relationship Id="rId106" Type="http://schemas.openxmlformats.org/officeDocument/2006/relationships/hyperlink" Target="https://m.edsoo.ru/f5eb97de" TargetMode="External"/><Relationship Id="rId114" Type="http://schemas.openxmlformats.org/officeDocument/2006/relationships/hyperlink" Target="https://m.edsoo.ru/f5ebab52" TargetMode="External"/><Relationship Id="rId119" Type="http://schemas.openxmlformats.org/officeDocument/2006/relationships/hyperlink" Target="https://m.edsoo.ru/f5ebab52" TargetMode="External"/><Relationship Id="rId127" Type="http://schemas.openxmlformats.org/officeDocument/2006/relationships/hyperlink" Target="https://m.edsoo.ru/f5ebab5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f5eb8a78" TargetMode="External"/><Relationship Id="rId44" Type="http://schemas.openxmlformats.org/officeDocument/2006/relationships/hyperlink" Target="https://m.edsoo.ru/f5eba468" TargetMode="External"/><Relationship Id="rId52" Type="http://schemas.openxmlformats.org/officeDocument/2006/relationships/hyperlink" Target="https://m.edsoo.ru/f5ebab52" TargetMode="External"/><Relationship Id="rId60" Type="http://schemas.openxmlformats.org/officeDocument/2006/relationships/hyperlink" Target="https://m.edsoo.ru/f5ebab52" TargetMode="External"/><Relationship Id="rId65" Type="http://schemas.openxmlformats.org/officeDocument/2006/relationships/hyperlink" Target="https://m.edsoo.ru/f5ebab52" TargetMode="External"/><Relationship Id="rId73" Type="http://schemas.openxmlformats.org/officeDocument/2006/relationships/hyperlink" Target="https://m.edsoo.ru/f5ebab52" TargetMode="External"/><Relationship Id="rId78" Type="http://schemas.openxmlformats.org/officeDocument/2006/relationships/hyperlink" Target="https://m.edsoo.ru/f5ebab52" TargetMode="External"/><Relationship Id="rId81" Type="http://schemas.openxmlformats.org/officeDocument/2006/relationships/hyperlink" Target="https://m.edsoo.ru/f5eb673c" TargetMode="External"/><Relationship Id="rId86" Type="http://schemas.openxmlformats.org/officeDocument/2006/relationships/hyperlink" Target="https://m.edsoo.ru/f5eb70a6" TargetMode="External"/><Relationship Id="rId94" Type="http://schemas.openxmlformats.org/officeDocument/2006/relationships/hyperlink" Target="https://m.edsoo.ru/f5eb835c" TargetMode="External"/><Relationship Id="rId99" Type="http://schemas.openxmlformats.org/officeDocument/2006/relationships/hyperlink" Target="https://m.edsoo.ru/f5eb8a78" TargetMode="External"/><Relationship Id="rId101" Type="http://schemas.openxmlformats.org/officeDocument/2006/relationships/hyperlink" Target="https://m.edsoo.ru/f5eb8ed8" TargetMode="External"/><Relationship Id="rId122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bab52" TargetMode="External"/><Relationship Id="rId135" Type="http://schemas.openxmlformats.org/officeDocument/2006/relationships/hyperlink" Target="https://m.edsoo.ru/f5ebab52" TargetMode="External"/><Relationship Id="rId143" Type="http://schemas.openxmlformats.org/officeDocument/2006/relationships/hyperlink" Target="https://m.edsoo.ru/f5ebab52" TargetMode="External"/><Relationship Id="rId148" Type="http://schemas.openxmlformats.org/officeDocument/2006/relationships/hyperlink" Target="https://m.edsoo.ru/f5ebab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3" Type="http://schemas.openxmlformats.org/officeDocument/2006/relationships/hyperlink" Target="https://m.edsoo.ru/f5eb673c" TargetMode="External"/><Relationship Id="rId18" Type="http://schemas.openxmlformats.org/officeDocument/2006/relationships/hyperlink" Target="https://m.edsoo.ru/f5eb70a6" TargetMode="External"/><Relationship Id="rId39" Type="http://schemas.openxmlformats.org/officeDocument/2006/relationships/hyperlink" Target="https://m.edsoo.ru/f5eb9964" TargetMode="External"/><Relationship Id="rId109" Type="http://schemas.openxmlformats.org/officeDocument/2006/relationships/hyperlink" Target="https://m.edsoo.ru/f5eb9aea" TargetMode="External"/><Relationship Id="rId34" Type="http://schemas.openxmlformats.org/officeDocument/2006/relationships/hyperlink" Target="https://m.edsoo.ru/f5eb9054" TargetMode="External"/><Relationship Id="rId50" Type="http://schemas.openxmlformats.org/officeDocument/2006/relationships/hyperlink" Target="https://m.edsoo.ru/f5ebab52" TargetMode="External"/><Relationship Id="rId55" Type="http://schemas.openxmlformats.org/officeDocument/2006/relationships/hyperlink" Target="https://m.edsoo.ru/f5ebab52" TargetMode="External"/><Relationship Id="rId76" Type="http://schemas.openxmlformats.org/officeDocument/2006/relationships/hyperlink" Target="https://m.edsoo.ru/f5ebab52" TargetMode="External"/><Relationship Id="rId97" Type="http://schemas.openxmlformats.org/officeDocument/2006/relationships/hyperlink" Target="https://m.edsoo.ru/f5eb87b2" TargetMode="External"/><Relationship Id="rId104" Type="http://schemas.openxmlformats.org/officeDocument/2006/relationships/hyperlink" Target="https://m.edsoo.ru/f5eb932e" TargetMode="External"/><Relationship Id="rId120" Type="http://schemas.openxmlformats.org/officeDocument/2006/relationships/hyperlink" Target="https://m.edsoo.ru/f5ebab52" TargetMode="External"/><Relationship Id="rId125" Type="http://schemas.openxmlformats.org/officeDocument/2006/relationships/hyperlink" Target="https://m.edsoo.ru/f5ebab52" TargetMode="External"/><Relationship Id="rId141" Type="http://schemas.openxmlformats.org/officeDocument/2006/relationships/hyperlink" Target="https://m.edsoo.ru/f5ebab52" TargetMode="External"/><Relationship Id="rId146" Type="http://schemas.openxmlformats.org/officeDocument/2006/relationships/hyperlink" Target="https://m.edsoo.ru/f5ebab52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ab52" TargetMode="External"/><Relationship Id="rId92" Type="http://schemas.openxmlformats.org/officeDocument/2006/relationships/hyperlink" Target="https://m.edsoo.ru/f5eb7d5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b87b2" TargetMode="External"/><Relationship Id="rId24" Type="http://schemas.openxmlformats.org/officeDocument/2006/relationships/hyperlink" Target="https://m.edsoo.ru/f5eb7d58" TargetMode="External"/><Relationship Id="rId40" Type="http://schemas.openxmlformats.org/officeDocument/2006/relationships/hyperlink" Target="https://m.edsoo.ru/f5eb9aea" TargetMode="External"/><Relationship Id="rId45" Type="http://schemas.openxmlformats.org/officeDocument/2006/relationships/hyperlink" Target="https://m.edsoo.ru/f5eba17a" TargetMode="External"/><Relationship Id="rId66" Type="http://schemas.openxmlformats.org/officeDocument/2006/relationships/hyperlink" Target="https://m.edsoo.ru/f5ebab52" TargetMode="External"/><Relationship Id="rId87" Type="http://schemas.openxmlformats.org/officeDocument/2006/relationships/hyperlink" Target="https://m.edsoo.ru/f5eb74b6" TargetMode="External"/><Relationship Id="rId110" Type="http://schemas.openxmlformats.org/officeDocument/2006/relationships/hyperlink" Target="https://m.edsoo.ru/f5eb9c7a" TargetMode="External"/><Relationship Id="rId115" Type="http://schemas.openxmlformats.org/officeDocument/2006/relationships/hyperlink" Target="https://m.edsoo.ru/f5ebab52" TargetMode="External"/><Relationship Id="rId131" Type="http://schemas.openxmlformats.org/officeDocument/2006/relationships/hyperlink" Target="https://m.edsoo.ru/f5ebab52" TargetMode="External"/><Relationship Id="rId136" Type="http://schemas.openxmlformats.org/officeDocument/2006/relationships/hyperlink" Target="https://m.edsoo.ru/f5ebab52" TargetMode="External"/><Relationship Id="rId61" Type="http://schemas.openxmlformats.org/officeDocument/2006/relationships/hyperlink" Target="https://m.edsoo.ru/f5ebab52" TargetMode="External"/><Relationship Id="rId82" Type="http://schemas.openxmlformats.org/officeDocument/2006/relationships/hyperlink" Target="https://m.edsoo.ru/f5eb68a4" TargetMode="External"/><Relationship Id="rId19" Type="http://schemas.openxmlformats.org/officeDocument/2006/relationships/hyperlink" Target="https://m.edsoo.ru/f5eb74b6" TargetMode="External"/><Relationship Id="rId14" Type="http://schemas.openxmlformats.org/officeDocument/2006/relationships/hyperlink" Target="https://m.edsoo.ru/f5eb68a4" TargetMode="External"/><Relationship Id="rId30" Type="http://schemas.openxmlformats.org/officeDocument/2006/relationships/hyperlink" Target="https://m.edsoo.ru/f5eb8910" TargetMode="External"/><Relationship Id="rId35" Type="http://schemas.openxmlformats.org/officeDocument/2006/relationships/hyperlink" Target="https://m.edsoo.ru/f5eb91c6" TargetMode="External"/><Relationship Id="rId56" Type="http://schemas.openxmlformats.org/officeDocument/2006/relationships/hyperlink" Target="https://m.edsoo.ru/f5ebab52" TargetMode="External"/><Relationship Id="rId77" Type="http://schemas.openxmlformats.org/officeDocument/2006/relationships/hyperlink" Target="https://m.edsoo.ru/f5ebab52" TargetMode="External"/><Relationship Id="rId100" Type="http://schemas.openxmlformats.org/officeDocument/2006/relationships/hyperlink" Target="https://m.edsoo.ru/f5eb8d48" TargetMode="External"/><Relationship Id="rId105" Type="http://schemas.openxmlformats.org/officeDocument/2006/relationships/hyperlink" Target="https://m.edsoo.ru/f5eb966c" TargetMode="External"/><Relationship Id="rId126" Type="http://schemas.openxmlformats.org/officeDocument/2006/relationships/hyperlink" Target="https://m.edsoo.ru/f5ebab52" TargetMode="External"/><Relationship Id="rId147" Type="http://schemas.openxmlformats.org/officeDocument/2006/relationships/hyperlink" Target="https://m.edsoo.ru/f5ebab52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f5ebab52" TargetMode="External"/><Relationship Id="rId72" Type="http://schemas.openxmlformats.org/officeDocument/2006/relationships/hyperlink" Target="https://m.edsoo.ru/f5ebab52" TargetMode="External"/><Relationship Id="rId93" Type="http://schemas.openxmlformats.org/officeDocument/2006/relationships/hyperlink" Target="https://m.edsoo.ru/f5eb81b8" TargetMode="External"/><Relationship Id="rId98" Type="http://schemas.openxmlformats.org/officeDocument/2006/relationships/hyperlink" Target="https://m.edsoo.ru/f5eb8910" TargetMode="External"/><Relationship Id="rId121" Type="http://schemas.openxmlformats.org/officeDocument/2006/relationships/hyperlink" Target="https://m.edsoo.ru/f5ebab52" TargetMode="External"/><Relationship Id="rId142" Type="http://schemas.openxmlformats.org/officeDocument/2006/relationships/hyperlink" Target="https://m.edsoo.ru/f5ebab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84</Pages>
  <Words>17641</Words>
  <Characters>100558</Characters>
  <Application>Microsoft Office Word</Application>
  <DocSecurity>0</DocSecurity>
  <Lines>837</Lines>
  <Paragraphs>235</Paragraphs>
  <ScaleCrop>false</ScaleCrop>
  <Company>SPecialiST RePack</Company>
  <LinksUpToDate>false</LinksUpToDate>
  <CharactersWithSpaces>117964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Lostosha .</dc:creator>
  <cp:keywords/>
  <dc:description/>
  <cp:lastModifiedBy>Lostosha .</cp:lastModifiedBy>
  <cp:revision>3</cp:revision>
  <dcterms:created xsi:type="dcterms:W3CDTF">2023-09-07T11:01:00Z</dcterms:created>
  <dcterms:modified xsi:type="dcterms:W3CDTF">2023-09-07T11:09:00Z</dcterms:modified>
</cp:coreProperties>
</file>